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asciiTheme="minorHAnsi" w:eastAsiaTheme="minorEastAsia" w:hAnsiTheme="minorHAnsi" w:cstheme="minorHAnsi"/>
          <w:b/>
          <w:bCs/>
          <w:sz w:val="21"/>
          <w:szCs w:val="21"/>
        </w:rPr>
        <w:id w:val="-808551268"/>
        <w:docPartObj>
          <w:docPartGallery w:val="Cover Pages"/>
          <w:docPartUnique/>
        </w:docPartObj>
      </w:sdtPr>
      <w:sdtEndPr>
        <w:rPr>
          <w:b w:val="0"/>
          <w:bCs w:val="0"/>
        </w:rPr>
      </w:sdtEndPr>
      <w:sdtContent>
        <w:p w14:paraId="75F7B3C9" w14:textId="6E262C90" w:rsidR="00F1307F" w:rsidRDefault="00F1307F" w:rsidP="00F1307F">
          <w:pPr>
            <w:pStyle w:val="centrboldm"/>
            <w:spacing w:before="0" w:beforeAutospacing="0" w:after="0" w:afterAutospacing="0"/>
            <w:jc w:val="center"/>
          </w:pPr>
          <w:r>
            <w:rPr>
              <w:noProof/>
            </w:rPr>
            <w:drawing>
              <wp:inline distT="0" distB="0" distL="0" distR="0" wp14:anchorId="4CA52134" wp14:editId="3FE5CE3F">
                <wp:extent cx="10191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19175" cy="676275"/>
                        </a:xfrm>
                        <a:prstGeom prst="rect">
                          <a:avLst/>
                        </a:prstGeom>
                        <a:noFill/>
                        <a:ln>
                          <a:noFill/>
                        </a:ln>
                      </pic:spPr>
                    </pic:pic>
                  </a:graphicData>
                </a:graphic>
              </wp:inline>
            </w:drawing>
          </w:r>
        </w:p>
        <w:p w14:paraId="3AB91570" w14:textId="77777777" w:rsidR="00F1307F" w:rsidRPr="00E3313F" w:rsidRDefault="00F1307F" w:rsidP="00F1307F">
          <w:pPr>
            <w:pStyle w:val="centrboldm"/>
            <w:spacing w:before="0" w:beforeAutospacing="0" w:after="0" w:afterAutospacing="0"/>
            <w:jc w:val="center"/>
            <w:rPr>
              <w:b/>
              <w:sz w:val="16"/>
              <w:szCs w:val="16"/>
            </w:rPr>
          </w:pPr>
        </w:p>
        <w:p w14:paraId="6978476C" w14:textId="77777777" w:rsidR="00F1307F" w:rsidRDefault="00F1307F" w:rsidP="00F1307F">
          <w:pPr>
            <w:pStyle w:val="centrboldm"/>
            <w:spacing w:before="0" w:beforeAutospacing="0" w:after="0" w:afterAutospacing="0"/>
            <w:jc w:val="center"/>
            <w:rPr>
              <w:b/>
              <w:sz w:val="26"/>
              <w:szCs w:val="26"/>
            </w:rPr>
          </w:pPr>
          <w:r w:rsidRPr="00CA6A85">
            <w:rPr>
              <w:b/>
              <w:sz w:val="26"/>
              <w:szCs w:val="26"/>
            </w:rPr>
            <w:t xml:space="preserve">KLAIPĖDOS </w:t>
          </w:r>
          <w:r>
            <w:rPr>
              <w:b/>
              <w:sz w:val="26"/>
              <w:szCs w:val="26"/>
            </w:rPr>
            <w:t xml:space="preserve">ERNESTO GALVANAUSKO PROFESINIO </w:t>
          </w:r>
          <w:r w:rsidRPr="00CA6A85">
            <w:rPr>
              <w:b/>
              <w:sz w:val="26"/>
              <w:szCs w:val="26"/>
            </w:rPr>
            <w:t>MOKYMO</w:t>
          </w:r>
          <w:r>
            <w:rPr>
              <w:b/>
              <w:sz w:val="26"/>
              <w:szCs w:val="26"/>
            </w:rPr>
            <w:t xml:space="preserve"> </w:t>
          </w:r>
          <w:r w:rsidRPr="00CA6A85">
            <w:rPr>
              <w:b/>
              <w:sz w:val="26"/>
              <w:szCs w:val="26"/>
            </w:rPr>
            <w:t>CENTRAS</w:t>
          </w:r>
        </w:p>
        <w:p w14:paraId="4658DCFD" w14:textId="77777777" w:rsidR="00F1307F" w:rsidRPr="00E3313F" w:rsidRDefault="00F1307F" w:rsidP="00F1307F">
          <w:pPr>
            <w:pStyle w:val="centrboldm"/>
            <w:spacing w:before="0" w:beforeAutospacing="0" w:after="0" w:afterAutospacing="0"/>
            <w:jc w:val="center"/>
            <w:rPr>
              <w:rFonts w:ascii="Tahoma" w:hAnsi="Tahoma" w:cs="Tahoma"/>
              <w:b/>
              <w:sz w:val="16"/>
              <w:szCs w:val="16"/>
            </w:rPr>
          </w:pPr>
        </w:p>
        <w:p w14:paraId="5A22BF2F" w14:textId="77777777" w:rsidR="00F1307F" w:rsidRPr="002153D1" w:rsidRDefault="00F1307F" w:rsidP="00F1307F">
          <w:pPr>
            <w:pStyle w:val="centrboldm"/>
            <w:spacing w:before="0" w:beforeAutospacing="0" w:after="0" w:afterAutospacing="0"/>
            <w:jc w:val="center"/>
            <w:rPr>
              <w:sz w:val="20"/>
              <w:szCs w:val="20"/>
            </w:rPr>
          </w:pPr>
          <w:r>
            <w:rPr>
              <w:sz w:val="20"/>
              <w:szCs w:val="20"/>
            </w:rPr>
            <w:t>Viešoji įstaiga, Taikos pr. 67, 94112, Klaipėda, Tel./faksas (8 46) 340132, e</w:t>
          </w:r>
          <w:r w:rsidRPr="00CA6A85">
            <w:rPr>
              <w:sz w:val="20"/>
              <w:szCs w:val="20"/>
            </w:rPr>
            <w:t xml:space="preserve">l. p. </w:t>
          </w:r>
          <w:hyperlink r:id="rId12" w:history="1">
            <w:proofErr w:type="spellStart"/>
            <w:r w:rsidRPr="00BB0358">
              <w:rPr>
                <w:rStyle w:val="Hipersaitas"/>
                <w:sz w:val="20"/>
                <w:szCs w:val="20"/>
              </w:rPr>
              <w:t>info@klaipedosgpmc.lt</w:t>
            </w:r>
            <w:proofErr w:type="spellEnd"/>
          </w:hyperlink>
        </w:p>
        <w:p w14:paraId="020D4FC9" w14:textId="77777777" w:rsidR="00F1307F" w:rsidRDefault="00F1307F" w:rsidP="00F1307F">
          <w:pPr>
            <w:pStyle w:val="centrboldm"/>
            <w:spacing w:before="0" w:beforeAutospacing="0" w:after="0" w:afterAutospacing="0"/>
            <w:jc w:val="center"/>
            <w:rPr>
              <w:sz w:val="20"/>
              <w:szCs w:val="20"/>
            </w:rPr>
          </w:pPr>
          <w:r>
            <w:rPr>
              <w:sz w:val="20"/>
              <w:szCs w:val="20"/>
            </w:rPr>
            <w:t>Duomenys kaupiami ir saugomi Juridinių asmenų registre, kodas 140199874</w:t>
          </w:r>
        </w:p>
        <w:p w14:paraId="53BA8019" w14:textId="77777777" w:rsidR="00F1307F" w:rsidRPr="00CA6A85" w:rsidRDefault="00F1307F" w:rsidP="00F1307F">
          <w:pPr>
            <w:pStyle w:val="centrboldm"/>
            <w:spacing w:before="0" w:beforeAutospacing="0" w:after="0" w:afterAutospacing="0"/>
            <w:jc w:val="center"/>
            <w:rPr>
              <w:sz w:val="20"/>
              <w:szCs w:val="20"/>
            </w:rPr>
          </w:pPr>
          <w:r>
            <w:rPr>
              <w:sz w:val="20"/>
              <w:szCs w:val="20"/>
            </w:rPr>
            <w:t>PVM mokėtojo kodas LT401998716</w:t>
          </w:r>
        </w:p>
        <w:p w14:paraId="46315E48" w14:textId="5F6BFBBB" w:rsidR="00C32E53" w:rsidRPr="00F0499F" w:rsidRDefault="00C32E53" w:rsidP="004E4612">
          <w:pPr>
            <w:spacing w:after="120" w:line="20" w:lineRule="atLeast"/>
            <w:contextualSpacing/>
            <w:jc w:val="center"/>
            <w:rPr>
              <w:rFonts w:cstheme="minorHAnsi"/>
              <w:color w:val="00B050"/>
              <w:sz w:val="24"/>
              <w:szCs w:val="24"/>
            </w:rPr>
          </w:pPr>
        </w:p>
        <w:p w14:paraId="47B8E29B" w14:textId="10D0B778" w:rsidR="00D526C8" w:rsidRPr="00F0499F" w:rsidRDefault="00EB164F" w:rsidP="00F1307F">
          <w:pPr>
            <w:tabs>
              <w:tab w:val="left" w:pos="870"/>
            </w:tabs>
            <w:spacing w:after="120" w:line="20" w:lineRule="atLeast"/>
            <w:contextualSpacing/>
            <w:rPr>
              <w:rFonts w:cstheme="minorHAnsi"/>
              <w:sz w:val="24"/>
              <w:szCs w:val="24"/>
            </w:rPr>
          </w:pPr>
          <w:r w:rsidRPr="00F0499F">
            <w:rPr>
              <w:rFonts w:cstheme="minorHAnsi"/>
              <w:color w:val="00B050"/>
              <w:sz w:val="24"/>
              <w:szCs w:val="24"/>
            </w:rPr>
            <w:tab/>
          </w: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580ED72" w14:textId="15FCB33F" w:rsidR="001C24BC" w:rsidRPr="00F1307F" w:rsidRDefault="001C24BC" w:rsidP="004E4612">
          <w:pPr>
            <w:spacing w:after="120" w:line="20" w:lineRule="atLeast"/>
            <w:ind w:left="5245"/>
            <w:contextualSpacing/>
            <w:rPr>
              <w:rFonts w:cstheme="minorHAnsi"/>
              <w:sz w:val="24"/>
              <w:szCs w:val="24"/>
            </w:rPr>
          </w:pPr>
          <w:r w:rsidRPr="00F1307F">
            <w:rPr>
              <w:rFonts w:cstheme="minorHAnsi"/>
              <w:sz w:val="24"/>
              <w:szCs w:val="24"/>
            </w:rPr>
            <w:t xml:space="preserve">Perkančiosios organizacijos Viešųjų pirkimų komisijos </w:t>
          </w:r>
          <w:r w:rsidR="00F1307F" w:rsidRPr="00F1307F">
            <w:rPr>
              <w:rFonts w:cstheme="minorHAnsi"/>
              <w:sz w:val="24"/>
              <w:szCs w:val="24"/>
            </w:rPr>
            <w:t>2025-</w:t>
          </w:r>
          <w:r w:rsidR="00DD4846">
            <w:rPr>
              <w:rFonts w:cstheme="minorHAnsi"/>
              <w:sz w:val="24"/>
              <w:szCs w:val="24"/>
            </w:rPr>
            <w:t>11-05</w:t>
          </w:r>
          <w:r w:rsidRPr="00F1307F">
            <w:rPr>
              <w:rFonts w:cstheme="minorHAnsi"/>
              <w:sz w:val="24"/>
              <w:szCs w:val="24"/>
            </w:rPr>
            <w:t xml:space="preserve"> protokolu Nr. </w:t>
          </w:r>
          <w:r w:rsidR="00F1307F" w:rsidRPr="00C84F19">
            <w:rPr>
              <w:rFonts w:cstheme="minorHAnsi"/>
              <w:sz w:val="24"/>
              <w:szCs w:val="24"/>
            </w:rPr>
            <w:t>P3</w:t>
          </w:r>
          <w:r w:rsidR="00F1307F" w:rsidRPr="00F1307F">
            <w:rPr>
              <w:rFonts w:cstheme="minorHAnsi"/>
              <w:sz w:val="24"/>
              <w:szCs w:val="24"/>
            </w:rPr>
            <w:t>-</w:t>
          </w:r>
          <w:r w:rsidR="0020338F" w:rsidRPr="000E14A0">
            <w:rPr>
              <w:rFonts w:cstheme="minorHAnsi"/>
              <w:sz w:val="24"/>
              <w:szCs w:val="24"/>
            </w:rPr>
            <w:t>4</w:t>
          </w:r>
          <w:r w:rsidR="000E14A0" w:rsidRPr="000E14A0">
            <w:rPr>
              <w:rFonts w:cstheme="minorHAnsi"/>
              <w:sz w:val="24"/>
              <w:szCs w:val="24"/>
            </w:rPr>
            <w:t>9</w:t>
          </w:r>
        </w:p>
        <w:p w14:paraId="09475691" w14:textId="77777777" w:rsidR="00F1307F" w:rsidRDefault="00F1307F" w:rsidP="004E4612">
          <w:pPr>
            <w:spacing w:after="120" w:line="20" w:lineRule="atLeast"/>
            <w:ind w:left="5245"/>
            <w:contextualSpacing/>
            <w:rPr>
              <w:rFonts w:cstheme="minorHAnsi"/>
              <w:sz w:val="24"/>
              <w:szCs w:val="24"/>
            </w:rPr>
          </w:pPr>
        </w:p>
        <w:p w14:paraId="47810894" w14:textId="4BD6C4C3" w:rsidR="00D53BF4" w:rsidRPr="00F1307F" w:rsidRDefault="00D53BF4" w:rsidP="004E4612">
          <w:pPr>
            <w:spacing w:after="120" w:line="20" w:lineRule="atLeast"/>
            <w:ind w:left="5245"/>
            <w:contextualSpacing/>
            <w:rPr>
              <w:rFonts w:cstheme="minorHAnsi"/>
              <w:sz w:val="24"/>
              <w:szCs w:val="24"/>
            </w:rPr>
          </w:pPr>
          <w:r w:rsidRPr="00F1307F">
            <w:rPr>
              <w:rFonts w:cstheme="minorHAnsi"/>
              <w:sz w:val="24"/>
              <w:szCs w:val="24"/>
            </w:rPr>
            <w:t xml:space="preserve">PAKEITIMAI PATVIRTINTI: </w:t>
          </w:r>
        </w:p>
        <w:p w14:paraId="54DCAA0C" w14:textId="185B9ABB" w:rsidR="00D53BF4" w:rsidRPr="00F1307F" w:rsidRDefault="00D53BF4" w:rsidP="004E4612">
          <w:pPr>
            <w:spacing w:after="120" w:line="20" w:lineRule="atLeast"/>
            <w:ind w:left="5245"/>
            <w:contextualSpacing/>
            <w:rPr>
              <w:rFonts w:cstheme="minorHAnsi"/>
              <w:i/>
              <w:iCs/>
              <w:sz w:val="24"/>
              <w:szCs w:val="24"/>
            </w:rPr>
          </w:pPr>
          <w:r w:rsidRPr="00F1307F">
            <w:rPr>
              <w:rFonts w:cstheme="minorHAnsi"/>
              <w:i/>
              <w:iCs/>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64A70818" w14:textId="01C53B6B" w:rsidR="00F1307F" w:rsidRDefault="009548AB" w:rsidP="004E4612">
          <w:pPr>
            <w:spacing w:after="120" w:line="20" w:lineRule="atLeast"/>
            <w:contextualSpacing/>
            <w:jc w:val="center"/>
            <w:rPr>
              <w:rFonts w:cstheme="minorHAnsi"/>
              <w:b/>
              <w:bCs/>
              <w:sz w:val="28"/>
              <w:szCs w:val="28"/>
            </w:rPr>
          </w:pPr>
          <w:r>
            <w:rPr>
              <w:rFonts w:cstheme="minorHAnsi"/>
              <w:b/>
              <w:bCs/>
              <w:sz w:val="28"/>
              <w:szCs w:val="28"/>
            </w:rPr>
            <w:t xml:space="preserve">SUPAPRASTINTO </w:t>
          </w:r>
          <w:r w:rsidR="00D526C8" w:rsidRPr="00F0499F">
            <w:rPr>
              <w:rFonts w:cstheme="minorHAnsi"/>
              <w:b/>
              <w:bCs/>
              <w:sz w:val="28"/>
              <w:szCs w:val="28"/>
            </w:rPr>
            <w:t xml:space="preserve">VIEŠOJO PIRKIMO </w:t>
          </w:r>
        </w:p>
        <w:p w14:paraId="1D1BF965" w14:textId="59D27170" w:rsidR="00D526C8" w:rsidRPr="00F0499F"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w:t>
          </w:r>
          <w:r w:rsidR="009548AB">
            <w:rPr>
              <w:rFonts w:cstheme="minorHAnsi"/>
              <w:b/>
              <w:bCs/>
              <w:sz w:val="28"/>
              <w:szCs w:val="28"/>
            </w:rPr>
            <w:t>GREITI UŽKANDŽIAI. DUONOS IR PYRAGO GAMINIAI</w:t>
          </w:r>
          <w:r w:rsidRPr="00F0499F">
            <w:rPr>
              <w:rFonts w:cstheme="minorHAnsi"/>
              <w:b/>
              <w:bCs/>
              <w:sz w:val="28"/>
              <w:szCs w:val="28"/>
            </w:rPr>
            <w:t>“</w:t>
          </w:r>
        </w:p>
        <w:p w14:paraId="18ACC6AD" w14:textId="4E22562F" w:rsidR="00D526C8" w:rsidRPr="009548AB"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40E3661F"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F1307F">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p w14:paraId="73CCB438" w14:textId="12370005" w:rsidR="005F13F0" w:rsidRPr="00F0499F" w:rsidRDefault="000E14A0" w:rsidP="004E4612">
          <w:pPr>
            <w:spacing w:after="120" w:line="20" w:lineRule="atLeast"/>
            <w:contextualSpacing/>
            <w:rPr>
              <w:rFonts w:cstheme="minorHAnsi"/>
            </w:rPr>
          </w:pP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10909012"/>
      <w:bookmarkStart w:id="1" w:name="_Toc335201954"/>
      <w:bookmarkStart w:id="2" w:name="_Toc147739116"/>
      <w:r w:rsidRPr="00D24970">
        <w:rPr>
          <w:rFonts w:asciiTheme="minorHAnsi" w:hAnsiTheme="minorHAnsi" w:cstheme="minorHAnsi"/>
        </w:rPr>
        <w:t>Bendra informacija</w:t>
      </w:r>
      <w:bookmarkEnd w:id="0"/>
    </w:p>
    <w:p w14:paraId="16826079" w14:textId="5C342146" w:rsidR="002D7F06" w:rsidRPr="004E1135" w:rsidRDefault="00F1307F" w:rsidP="7AAD5E53">
      <w:pPr>
        <w:pStyle w:val="Sraopastraipa"/>
        <w:numPr>
          <w:ilvl w:val="1"/>
          <w:numId w:val="1"/>
        </w:numPr>
        <w:spacing w:after="0" w:line="20" w:lineRule="atLeast"/>
        <w:ind w:left="0" w:firstLine="567"/>
        <w:jc w:val="both"/>
        <w:rPr>
          <w:rFonts w:cstheme="minorHAnsi"/>
        </w:rPr>
      </w:pPr>
      <w:r w:rsidRPr="004E1135">
        <w:rPr>
          <w:rFonts w:cstheme="minorHAnsi"/>
        </w:rPr>
        <w:t>Perkančioji organizacija –</w:t>
      </w:r>
      <w:r>
        <w:rPr>
          <w:rFonts w:cstheme="minorHAnsi"/>
        </w:rPr>
        <w:t xml:space="preserve"> Klaipėdos E. Galvanausko PMC, </w:t>
      </w:r>
      <w:r w:rsidRPr="004E1135">
        <w:rPr>
          <w:rFonts w:eastAsia="Calibri" w:cstheme="minorHAnsi"/>
        </w:rPr>
        <w:t xml:space="preserve">juridinio asmens kodas </w:t>
      </w:r>
      <w:r w:rsidR="00FB65E2" w:rsidRPr="00FB65E2">
        <w:rPr>
          <w:rFonts w:eastAsia="Calibri" w:cstheme="minorHAnsi"/>
        </w:rPr>
        <w:t>140199874</w:t>
      </w:r>
      <w:r w:rsidRPr="00FB65E2">
        <w:rPr>
          <w:rFonts w:eastAsia="Calibri" w:cstheme="minorHAnsi"/>
        </w:rPr>
        <w:t>, adresas</w:t>
      </w:r>
      <w:r w:rsidR="00FB65E2" w:rsidRPr="00FB65E2">
        <w:rPr>
          <w:rFonts w:eastAsia="Calibri" w:cstheme="minorHAnsi"/>
        </w:rPr>
        <w:t xml:space="preserve"> Taikos pr. 67, Klaipėda, LT-94112</w:t>
      </w:r>
      <w:r w:rsidRPr="00FB65E2">
        <w:rPr>
          <w:rFonts w:eastAsia="Calibri" w:cstheme="minorHAnsi"/>
        </w:rPr>
        <w:t xml:space="preserve">, darbo laikas </w:t>
      </w:r>
      <w:r w:rsidR="00FB65E2" w:rsidRPr="00FB65E2">
        <w:rPr>
          <w:rFonts w:eastAsia="Calibri" w:cstheme="minorHAnsi"/>
        </w:rPr>
        <w:t>8.00-17.00 val.</w:t>
      </w:r>
      <w:r w:rsidRPr="00FB65E2">
        <w:rPr>
          <w:rFonts w:eastAsia="Calibri" w:cstheme="minorHAnsi"/>
        </w:rPr>
        <w:t xml:space="preserve"> Perkančioji organizacija yra PVM mokėtoja</w:t>
      </w:r>
    </w:p>
    <w:p w14:paraId="2239DD1B" w14:textId="29A24653" w:rsidR="002F5F8E" w:rsidRPr="00FB65E2" w:rsidRDefault="002F5F8E" w:rsidP="004909FF">
      <w:pPr>
        <w:pStyle w:val="Sraopastraipa"/>
        <w:spacing w:after="0" w:line="240" w:lineRule="auto"/>
        <w:ind w:left="0" w:firstLine="567"/>
        <w:jc w:val="both"/>
        <w:rPr>
          <w:rFonts w:eastAsia="Calibri"/>
        </w:rPr>
      </w:pPr>
      <w:r w:rsidRPr="6E07B99D">
        <w:rPr>
          <w:color w:val="000000" w:themeColor="text1"/>
        </w:rPr>
        <w:t>1.</w:t>
      </w:r>
      <w:r w:rsidR="00FB65E2">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FB65E2" w:rsidRPr="00FB65E2">
        <w:t>CPO.LT kataloge nėra tokio tipo</w:t>
      </w:r>
      <w:r w:rsidR="005F4955">
        <w:t xml:space="preserve"> ir asortimento - užšaldytų greito paruošimo užkandžių - </w:t>
      </w:r>
      <w:r w:rsidR="008C5F5E" w:rsidRPr="00FB65E2">
        <w:t xml:space="preserve"> </w:t>
      </w:r>
      <w:r w:rsidR="005F4955">
        <w:t xml:space="preserve">prekių maisto produktų modulyje. </w:t>
      </w:r>
    </w:p>
    <w:p w14:paraId="62DF64D0" w14:textId="0540A90B" w:rsidR="00AA23FB" w:rsidRPr="004E1135" w:rsidRDefault="002F5F8E" w:rsidP="00AA23FB">
      <w:pPr>
        <w:spacing w:after="0" w:line="240" w:lineRule="auto"/>
        <w:ind w:firstLine="567"/>
        <w:rPr>
          <w:rFonts w:cstheme="minorHAnsi"/>
          <w:color w:val="FF0000"/>
        </w:rPr>
      </w:pPr>
      <w:r w:rsidRPr="0037691C">
        <w:rPr>
          <w:rFonts w:cstheme="minorHAnsi"/>
        </w:rPr>
        <w:t>1.</w:t>
      </w:r>
      <w:r w:rsidR="00FB65E2">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783C6ED2" w:rsidR="00E32C8E" w:rsidRPr="00590030" w:rsidRDefault="00C447D2" w:rsidP="00FB65E2">
      <w:pPr>
        <w:pStyle w:val="Sraopastraipa"/>
        <w:spacing w:after="0" w:line="240" w:lineRule="auto"/>
        <w:ind w:left="0" w:firstLine="567"/>
        <w:jc w:val="both"/>
        <w:rPr>
          <w:rFonts w:cstheme="minorHAnsi"/>
        </w:rPr>
      </w:pPr>
      <w:r>
        <w:rPr>
          <w:rFonts w:cstheme="minorHAnsi"/>
        </w:rPr>
        <w:t>1.</w:t>
      </w:r>
      <w:r w:rsidR="00FB65E2">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543424DC" w:rsidR="005E62F0" w:rsidRPr="00997065" w:rsidRDefault="003A502A" w:rsidP="00FB65E2">
      <w:pPr>
        <w:pStyle w:val="Sraopastraipa"/>
        <w:numPr>
          <w:ilvl w:val="1"/>
          <w:numId w:val="18"/>
        </w:numPr>
        <w:spacing w:after="0" w:line="240" w:lineRule="auto"/>
        <w:ind w:left="0" w:firstLine="567"/>
        <w:jc w:val="both"/>
      </w:pPr>
      <w:r w:rsidRPr="00FB65E2">
        <w:rPr>
          <w:rFonts w:cstheme="minorHAnsi"/>
        </w:rPr>
        <w:t>Atliekamas žaliasis pirkimas. Pirkimas vykdomas vadovaujantis Lietuvos Respublikos aplinkos ministro 2011 m. birželio 28 d. įsakymo Nr. D1-508 „</w:t>
      </w:r>
      <w:hyperlink r:id="rId13" w:history="1">
        <w:r w:rsidRPr="00FB65E2">
          <w:rPr>
            <w:rStyle w:val="Hipersaitas"/>
            <w:rFonts w:cstheme="minorHAnsi"/>
            <w:color w:val="0070C0"/>
            <w:u w:val="single"/>
          </w:rPr>
          <w:t>Dėl Aplinkos apsaugos kriterijų taikymo, vykdant žaliuosius pirkimus, tvarkos aprašo patvirtinimo</w:t>
        </w:r>
      </w:hyperlink>
      <w:r w:rsidRPr="00FB65E2">
        <w:rPr>
          <w:rFonts w:cstheme="minorHAnsi"/>
        </w:rPr>
        <w:t>“</w:t>
      </w:r>
      <w:r w:rsidR="00F9730A">
        <w:rPr>
          <w:rFonts w:cstheme="minorHAnsi"/>
        </w:rPr>
        <w:t xml:space="preserve"> </w:t>
      </w:r>
      <w:r w:rsidR="000C4F2A">
        <w:rPr>
          <w:rFonts w:cstheme="minorHAnsi"/>
        </w:rPr>
        <w:t xml:space="preserve">( toliau – Įsakymas) </w:t>
      </w:r>
      <w:r w:rsidR="00F9730A">
        <w:rPr>
          <w:rFonts w:cstheme="minorHAnsi"/>
        </w:rPr>
        <w:t>4.4.4</w:t>
      </w:r>
      <w:r w:rsidRPr="00FB65E2">
        <w:rPr>
          <w:rFonts w:cstheme="minorHAnsi"/>
          <w:i/>
          <w:color w:val="00B050"/>
        </w:rPr>
        <w:t xml:space="preserve"> </w:t>
      </w:r>
      <w:r w:rsidRPr="00FB65E2">
        <w:rPr>
          <w:rFonts w:cstheme="minorHAnsi"/>
        </w:rPr>
        <w:t xml:space="preserve"> punktu (-</w:t>
      </w:r>
      <w:proofErr w:type="spellStart"/>
      <w:r w:rsidRPr="00FB65E2">
        <w:rPr>
          <w:rFonts w:cstheme="minorHAnsi"/>
        </w:rPr>
        <w:t>ais</w:t>
      </w:r>
      <w:proofErr w:type="spellEnd"/>
      <w:r w:rsidRPr="00FB65E2">
        <w:rPr>
          <w:rFonts w:cstheme="minorHAnsi"/>
        </w:rPr>
        <w:t>). Aplinkos apaugos kriterijai nustatyti</w:t>
      </w:r>
      <w:r w:rsidR="00F9730A">
        <w:rPr>
          <w:rFonts w:cstheme="minorHAnsi"/>
        </w:rPr>
        <w:t xml:space="preserve"> Pirkimo sąlygų 2 priede „Techninė specifikacija“.</w:t>
      </w:r>
      <w:r w:rsidR="00623984">
        <w:rPr>
          <w:rFonts w:cstheme="minorHAnsi"/>
        </w:rPr>
        <w:t xml:space="preserve"> Minimalūs reikalavimai nebuvo taikomi</w:t>
      </w:r>
      <w:r w:rsidR="00C37404">
        <w:rPr>
          <w:rFonts w:cstheme="minorHAnsi"/>
        </w:rPr>
        <w:t xml:space="preserve">, nes Lietuvoje nėra </w:t>
      </w:r>
      <w:r w:rsidR="000C4F2A" w:rsidRPr="00651304">
        <w:rPr>
          <w:rFonts w:cstheme="minorHAnsi"/>
          <w:u w:val="single"/>
        </w:rPr>
        <w:t>duonos ir pyrago gaminių</w:t>
      </w:r>
      <w:r w:rsidR="000C4F2A">
        <w:rPr>
          <w:rFonts w:cstheme="minorHAnsi"/>
        </w:rPr>
        <w:t xml:space="preserve"> </w:t>
      </w:r>
      <w:r w:rsidR="00C37404">
        <w:rPr>
          <w:rFonts w:cstheme="minorHAnsi"/>
        </w:rPr>
        <w:t>gamintojų</w:t>
      </w:r>
      <w:r w:rsidR="000C4F2A">
        <w:rPr>
          <w:rFonts w:cstheme="minorHAnsi"/>
        </w:rPr>
        <w:t>, sertifikuotų pagal Įsakymo 8.1.1 ir 8.1.3 p. nurodytus reikalavimus</w:t>
      </w:r>
      <w:r w:rsidR="00651304">
        <w:rPr>
          <w:rFonts w:cstheme="minorHAnsi"/>
        </w:rPr>
        <w:t xml:space="preserve">, </w:t>
      </w:r>
      <w:proofErr w:type="spellStart"/>
      <w:r w:rsidR="00651304">
        <w:rPr>
          <w:rFonts w:cstheme="minorHAnsi"/>
        </w:rPr>
        <w:t>t.y</w:t>
      </w:r>
      <w:proofErr w:type="spellEnd"/>
      <w:r w:rsidR="00651304">
        <w:rPr>
          <w:rFonts w:cstheme="minorHAnsi"/>
        </w:rPr>
        <w:t xml:space="preserve">. </w:t>
      </w:r>
      <w:r w:rsidR="00651304">
        <w:t xml:space="preserve">šiuo metu Lietuvos rinkoje </w:t>
      </w:r>
      <w:r w:rsidR="00651304">
        <w:rPr>
          <w:rStyle w:val="Grietas"/>
        </w:rPr>
        <w:t>nėra pasiūlos ekologiškų ar nacionalinės kokybės sistemos produktų</w:t>
      </w:r>
      <w:r w:rsidR="00651304">
        <w:t xml:space="preserve"> šioje kategorijoje. Informacija patikrinta </w:t>
      </w:r>
      <w:hyperlink r:id="rId14" w:history="1">
        <w:r w:rsidR="00651304" w:rsidRPr="00755381">
          <w:rPr>
            <w:rStyle w:val="Hipersaitas"/>
          </w:rPr>
          <w:t>https://zum.lrv.lt/lt/veiklos-sritys/maisto-pramone-ir-kokybe/maisto-kokybe/pagal-nacionaline-maisto-kokybes-sistema-pagaminti-produktai-nkp/</w:t>
        </w:r>
      </w:hyperlink>
    </w:p>
    <w:p w14:paraId="14EF0C2E" w14:textId="15089B0E" w:rsidR="00E35E7C" w:rsidRPr="00E35E7C" w:rsidRDefault="00E35E7C" w:rsidP="00F9730A">
      <w:pPr>
        <w:pStyle w:val="Sraopastraipa"/>
        <w:numPr>
          <w:ilvl w:val="1"/>
          <w:numId w:val="7"/>
        </w:numPr>
        <w:spacing w:after="0" w:line="240" w:lineRule="auto"/>
        <w:ind w:firstLine="207"/>
        <w:jc w:val="both"/>
        <w:rPr>
          <w:rFonts w:cstheme="minorHAnsi"/>
          <w:i/>
          <w:color w:val="7030A0"/>
          <w:sz w:val="22"/>
          <w:szCs w:val="22"/>
        </w:rPr>
      </w:pPr>
      <w:r w:rsidRPr="00F815A7">
        <w:rPr>
          <w:rFonts w:cstheme="minorHAnsi"/>
          <w:sz w:val="22"/>
          <w:szCs w:val="22"/>
        </w:rPr>
        <w:t xml:space="preserve">Šiame pirkime </w:t>
      </w:r>
      <w:r w:rsidR="00F9730A">
        <w:rPr>
          <w:rFonts w:cstheme="minorHAnsi"/>
          <w:sz w:val="22"/>
          <w:szCs w:val="22"/>
        </w:rPr>
        <w:t>ne</w:t>
      </w:r>
      <w:r w:rsidRPr="00F815A7">
        <w:rPr>
          <w:rFonts w:cstheme="minorHAnsi"/>
          <w:sz w:val="22"/>
          <w:szCs w:val="22"/>
        </w:rPr>
        <w:t>taikomi socialiniai kriterijai</w:t>
      </w:r>
      <w:r w:rsidR="00F9730A">
        <w:rPr>
          <w:rFonts w:cstheme="minorHAnsi"/>
          <w:sz w:val="22"/>
          <w:szCs w:val="22"/>
        </w:rPr>
        <w:t>.</w:t>
      </w:r>
    </w:p>
    <w:p w14:paraId="2413C02D" w14:textId="0BF89169" w:rsidR="00E32C8E" w:rsidRPr="00C447D2" w:rsidRDefault="00E32C8E" w:rsidP="0097765E">
      <w:pPr>
        <w:pStyle w:val="Sraopastraipa"/>
        <w:numPr>
          <w:ilvl w:val="1"/>
          <w:numId w:val="7"/>
        </w:numPr>
        <w:tabs>
          <w:tab w:val="left" w:pos="993"/>
        </w:tabs>
        <w:spacing w:after="0" w:line="240" w:lineRule="auto"/>
        <w:ind w:left="0" w:firstLine="567"/>
        <w:jc w:val="both"/>
        <w:rPr>
          <w:rFonts w:eastAsia="Arial"/>
        </w:rPr>
      </w:pPr>
      <w:r w:rsidRPr="00F9730A">
        <w:rPr>
          <w:rFonts w:eastAsia="Arial"/>
        </w:rPr>
        <w:t xml:space="preserve">Išankstinis skelbimas apie </w:t>
      </w:r>
      <w:r w:rsidR="007A68AD" w:rsidRPr="00F9730A">
        <w:rPr>
          <w:rFonts w:eastAsia="Arial"/>
        </w:rPr>
        <w:t>p</w:t>
      </w:r>
      <w:r w:rsidRPr="00F9730A">
        <w:rPr>
          <w:rFonts w:eastAsia="Arial"/>
        </w:rPr>
        <w:t>irkimą nebuvo</w:t>
      </w:r>
      <w:r w:rsidR="00F9730A" w:rsidRPr="00F9730A">
        <w:rPr>
          <w:rFonts w:eastAsia="Arial"/>
        </w:rPr>
        <w:t xml:space="preserve"> paskelbtas</w:t>
      </w:r>
      <w:r w:rsidRPr="00F9730A">
        <w:rPr>
          <w:rFonts w:eastAsia="Arial"/>
        </w:rPr>
        <w:t>.</w:t>
      </w:r>
      <w:r w:rsidRPr="127DD6E8">
        <w:rPr>
          <w:rFonts w:eastAsia="Arial"/>
          <w:color w:val="00B050"/>
        </w:rPr>
        <w:t xml:space="preserve">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137002F5" w:rsidR="004D070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56E89D0D" w:rsidR="00E32C8E" w:rsidRPr="00F9730A" w:rsidRDefault="004D070C" w:rsidP="006C29C9">
      <w:pPr>
        <w:pStyle w:val="Sraopastraipa"/>
        <w:numPr>
          <w:ilvl w:val="1"/>
          <w:numId w:val="7"/>
        </w:numPr>
        <w:tabs>
          <w:tab w:val="left" w:pos="851"/>
          <w:tab w:val="left" w:pos="993"/>
        </w:tabs>
        <w:spacing w:after="0" w:line="240" w:lineRule="auto"/>
        <w:ind w:firstLine="207"/>
        <w:jc w:val="both"/>
        <w:rPr>
          <w:rFonts w:cstheme="minorHAnsi"/>
        </w:rPr>
      </w:pPr>
      <w:r w:rsidRPr="00F9730A">
        <w:rPr>
          <w:rFonts w:cstheme="minorHAnsi"/>
          <w:color w:val="7030A0"/>
        </w:rPr>
        <w:t xml:space="preserve"> </w:t>
      </w:r>
      <w:r w:rsidR="00E32C8E" w:rsidRPr="00F9730A">
        <w:rPr>
          <w:rFonts w:eastAsia="Arial" w:cstheme="minorHAnsi"/>
          <w:color w:val="333333"/>
        </w:rPr>
        <w:t xml:space="preserve">Bendrosios </w:t>
      </w:r>
      <w:r w:rsidR="007E5F55" w:rsidRPr="00F9730A">
        <w:rPr>
          <w:rFonts w:eastAsia="Arial" w:cstheme="minorHAnsi"/>
          <w:color w:val="333333"/>
        </w:rPr>
        <w:t xml:space="preserve">pirkimo </w:t>
      </w:r>
      <w:r w:rsidR="00E32C8E" w:rsidRPr="00F9730A">
        <w:rPr>
          <w:rFonts w:eastAsia="Arial" w:cstheme="minorHAnsi"/>
          <w:color w:val="333333"/>
        </w:rPr>
        <w:t>sąlygos yra</w:t>
      </w:r>
      <w:bookmarkStart w:id="3" w:name="_GoBack"/>
      <w:bookmarkEnd w:id="3"/>
      <w:r w:rsidR="00E32C8E" w:rsidRPr="00F9730A">
        <w:rPr>
          <w:rFonts w:eastAsia="Arial" w:cstheme="minorHAnsi"/>
          <w:color w:val="333333"/>
        </w:rPr>
        <w:t xml:space="preserve"> neatskiriama ši</w:t>
      </w:r>
      <w:r w:rsidR="00C07F25" w:rsidRPr="00F9730A">
        <w:rPr>
          <w:rFonts w:eastAsia="Arial" w:cstheme="minorHAnsi"/>
          <w:color w:val="333333"/>
        </w:rPr>
        <w:t>ų</w:t>
      </w:r>
      <w:r w:rsidR="00E32C8E" w:rsidRPr="00F9730A">
        <w:rPr>
          <w:rFonts w:eastAsia="Arial" w:cstheme="minorHAnsi"/>
          <w:color w:val="333333"/>
        </w:rPr>
        <w:t xml:space="preserve"> </w:t>
      </w:r>
      <w:r w:rsidR="00F4541C" w:rsidRPr="00F9730A">
        <w:rPr>
          <w:rFonts w:eastAsia="Arial" w:cstheme="minorHAnsi"/>
          <w:color w:val="333333"/>
        </w:rPr>
        <w:t>p</w:t>
      </w:r>
      <w:r w:rsidR="00E32C8E" w:rsidRPr="00F9730A">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210909013"/>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069D4890" w:rsidR="00B41C66" w:rsidRPr="00DC1957" w:rsidRDefault="00B41C66" w:rsidP="0097765E">
      <w:pPr>
        <w:pStyle w:val="Betarp"/>
        <w:numPr>
          <w:ilvl w:val="1"/>
          <w:numId w:val="5"/>
        </w:numPr>
        <w:spacing w:after="120"/>
        <w:ind w:left="0" w:firstLine="709"/>
        <w:contextualSpacing/>
        <w:jc w:val="both"/>
        <w:rPr>
          <w:rFonts w:cstheme="minorHAnsi"/>
          <w:color w:val="FF0000"/>
        </w:rPr>
      </w:pPr>
      <w:r w:rsidRPr="00F0499F">
        <w:rPr>
          <w:rFonts w:eastAsia="Calibri"/>
          <w:color w:val="000000" w:themeColor="text1"/>
        </w:rPr>
        <w:t>Perkančioji organizacija numato įsigyti</w:t>
      </w:r>
      <w:r w:rsidR="00F9730A">
        <w:rPr>
          <w:rFonts w:eastAsia="Calibri"/>
          <w:color w:val="000000" w:themeColor="text1"/>
        </w:rPr>
        <w:t xml:space="preserve"> </w:t>
      </w:r>
      <w:r w:rsidR="000C4F2A">
        <w:rPr>
          <w:rFonts w:eastAsia="Calibri"/>
          <w:color w:val="000000" w:themeColor="text1"/>
        </w:rPr>
        <w:t xml:space="preserve">greitus užkandžius – duonos ir pyrago gaminius.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860D1A" w:rsidRPr="00860D1A">
        <w:rPr>
          <w:rFonts w:cstheme="minorHAnsi"/>
        </w:rPr>
        <w:t>2</w:t>
      </w:r>
      <w:r w:rsidR="00FA7D78" w:rsidRPr="00860D1A">
        <w:rPr>
          <w:rFonts w:ascii="Arial" w:hAnsi="Arial" w:cs="Arial"/>
        </w:rPr>
        <w:t xml:space="preserve"> </w:t>
      </w:r>
      <w:r w:rsidR="00444CAF" w:rsidRPr="00DC1957">
        <w:rPr>
          <w:rFonts w:cstheme="minorHAnsi"/>
        </w:rPr>
        <w:t>priede</w:t>
      </w:r>
      <w:r w:rsidRPr="00DC1957">
        <w:rPr>
          <w:rFonts w:cstheme="minorHAnsi"/>
        </w:rPr>
        <w:t>.</w:t>
      </w:r>
    </w:p>
    <w:p w14:paraId="48EEE6C2" w14:textId="12B2025F" w:rsidR="00B41C66" w:rsidRDefault="00507DC9" w:rsidP="00860D1A">
      <w:pPr>
        <w:pStyle w:val="Betarp"/>
        <w:spacing w:after="120"/>
        <w:ind w:firstLine="720"/>
        <w:contextualSpacing/>
        <w:jc w:val="both"/>
        <w:rPr>
          <w:rFonts w:cstheme="minorHAnsi"/>
          <w:color w:val="00B050"/>
        </w:rPr>
      </w:pPr>
      <w:r>
        <w:rPr>
          <w:rFonts w:cstheme="minorHAnsi"/>
        </w:rPr>
        <w:t>2.2</w:t>
      </w:r>
      <w:r w:rsidR="00860D1A">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860D1A" w:rsidRPr="00F56FAA">
        <w:rPr>
          <w:rFonts w:cstheme="minorHAnsi"/>
        </w:rPr>
        <w:t>2</w:t>
      </w:r>
      <w:r w:rsidR="007554D6" w:rsidRPr="007554D6">
        <w:rPr>
          <w:rFonts w:cstheme="minorHAnsi"/>
          <w:color w:val="00B050"/>
        </w:rPr>
        <w:t xml:space="preserve"> </w:t>
      </w:r>
      <w:r w:rsidR="007554D6" w:rsidRPr="007554D6">
        <w:rPr>
          <w:rFonts w:cstheme="minorHAnsi"/>
        </w:rPr>
        <w:t>priede</w:t>
      </w:r>
      <w:r w:rsidR="000C4F2A">
        <w:rPr>
          <w:rFonts w:cstheme="minorHAnsi"/>
        </w:rPr>
        <w:t>.</w:t>
      </w:r>
    </w:p>
    <w:p w14:paraId="0CA81FB8" w14:textId="20441766" w:rsidR="00325243" w:rsidRPr="00390A7A" w:rsidRDefault="00815D5F" w:rsidP="00390A7A">
      <w:pPr>
        <w:pStyle w:val="Sraopastraipa"/>
        <w:spacing w:after="0" w:line="240" w:lineRule="auto"/>
        <w:ind w:left="0" w:firstLine="567"/>
        <w:jc w:val="both"/>
        <w:rPr>
          <w:rFonts w:cstheme="minorHAnsi"/>
          <w:i/>
          <w:iCs/>
          <w:color w:val="FF0000"/>
        </w:rPr>
      </w:pPr>
      <w:r w:rsidRPr="000775B4">
        <w:rPr>
          <w:rFonts w:cstheme="minorHAnsi"/>
        </w:rPr>
        <w:t>2.</w:t>
      </w:r>
      <w:r w:rsidR="003B0F1F" w:rsidRPr="000775B4">
        <w:rPr>
          <w:rFonts w:cstheme="minorHAnsi"/>
        </w:rPr>
        <w:t>3</w:t>
      </w:r>
      <w:r w:rsidR="00325243"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625AE917" w:rsidR="00004521" w:rsidRDefault="00004521" w:rsidP="00DE7037">
      <w:pPr>
        <w:pStyle w:val="Sraopastraipa"/>
        <w:spacing w:after="0" w:line="240" w:lineRule="auto"/>
        <w:ind w:left="0" w:firstLine="567"/>
        <w:jc w:val="both"/>
        <w:rPr>
          <w:rFonts w:cstheme="minorHAnsi"/>
        </w:rPr>
      </w:pPr>
      <w:r>
        <w:rPr>
          <w:rFonts w:cstheme="minorHAnsi"/>
        </w:rPr>
        <w:t>2.</w:t>
      </w:r>
      <w:r w:rsidR="00390A7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10909014"/>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10"/>
      <w:bookmarkEnd w:id="7"/>
    </w:p>
    <w:p w14:paraId="3A422005" w14:textId="60531512" w:rsidR="00B176FD" w:rsidRPr="00F0499F" w:rsidRDefault="00862DB8" w:rsidP="00390A7A">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390A7A">
        <w:rPr>
          <w:rFonts w:cstheme="minorHAnsi"/>
        </w:rPr>
        <w:t xml:space="preserve">objekto ir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10909015"/>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1A0706E9"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3003C5" w:rsidRPr="00F56FAA">
        <w:t>3</w:t>
      </w:r>
      <w:r w:rsidR="00984B02" w:rsidRPr="00F56FAA">
        <w:t xml:space="preserve"> </w:t>
      </w:r>
      <w:r w:rsidR="00984B02" w:rsidRPr="127DD6E8">
        <w:rPr>
          <w:color w:val="00B050"/>
        </w:rPr>
        <w:t xml:space="preserve"> </w:t>
      </w:r>
      <w:r w:rsidR="006773B6" w:rsidRPr="127DD6E8">
        <w:rPr>
          <w:rFonts w:eastAsia="Calibri"/>
        </w:rPr>
        <w:t>priede</w:t>
      </w:r>
      <w:r w:rsidR="002C5249" w:rsidRPr="127DD6E8">
        <w:t xml:space="preserve">. </w:t>
      </w:r>
    </w:p>
    <w:p w14:paraId="34E32D48" w14:textId="2153F5F0" w:rsidR="007B6F6D" w:rsidRPr="00765189" w:rsidRDefault="00970624" w:rsidP="00970624">
      <w:pPr>
        <w:pStyle w:val="Sraopastraipa"/>
        <w:tabs>
          <w:tab w:val="left" w:pos="851"/>
        </w:tabs>
        <w:spacing w:after="0" w:line="20" w:lineRule="atLeast"/>
        <w:ind w:left="0" w:firstLine="567"/>
        <w:jc w:val="both"/>
        <w:rPr>
          <w:highlight w:val="yellow"/>
        </w:rPr>
      </w:pPr>
      <w:r>
        <w:t>4.2.</w:t>
      </w:r>
      <w:r w:rsidR="00990E9B" w:rsidRPr="00F56FAA">
        <w:t xml:space="preserve">Tiekėjams </w:t>
      </w:r>
      <w:r w:rsidR="000C4F2A">
        <w:t>ne</w:t>
      </w:r>
      <w:r w:rsidR="00990E9B" w:rsidRPr="00F56FAA">
        <w:t>nustatomi kvalifikacijos reikalavimai</w:t>
      </w:r>
      <w:r w:rsidR="000C4F2A">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10909016"/>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05E7CB20" w14:textId="48EC247C" w:rsidR="002A637A" w:rsidRPr="007872CB" w:rsidRDefault="00D24970" w:rsidP="00A65A1C">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w:t>
      </w:r>
      <w:r w:rsidR="00A65A1C">
        <w:rPr>
          <w:rFonts w:cstheme="minorHAnsi"/>
          <w:color w:val="000000" w:themeColor="text1"/>
        </w:rPr>
        <w:t>ne</w:t>
      </w:r>
      <w:r w:rsidR="00DF3DDF" w:rsidRPr="007872CB">
        <w:rPr>
          <w:rFonts w:cstheme="minorHAnsi"/>
          <w:color w:val="000000" w:themeColor="text1"/>
        </w:rPr>
        <w:t xml:space="preserve">taikomos Reglamento nuostatos.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1090901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66DA004F"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651304">
        <w:rPr>
          <w:shd w:val="clear" w:color="auto" w:fill="FFFFFF"/>
        </w:rPr>
        <w:t>7</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6C83468E"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430637" w:rsidRPr="00430637">
        <w:rPr>
          <w:rFonts w:cstheme="minorHAnsi"/>
        </w:rPr>
        <w:t>4</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28DE3CC9" w14:textId="279D6650" w:rsidR="00450415" w:rsidRPr="00F56FAA" w:rsidRDefault="00450415" w:rsidP="0097765E">
      <w:pPr>
        <w:pStyle w:val="Sraopastraipa"/>
        <w:numPr>
          <w:ilvl w:val="2"/>
          <w:numId w:val="8"/>
        </w:numPr>
        <w:tabs>
          <w:tab w:val="left" w:pos="1276"/>
        </w:tabs>
        <w:spacing w:after="0" w:line="240" w:lineRule="auto"/>
        <w:ind w:left="2127" w:hanging="1431"/>
        <w:jc w:val="both"/>
        <w:rPr>
          <w:rFonts w:cstheme="minorHAnsi"/>
          <w:u w:val="single"/>
        </w:rPr>
      </w:pPr>
      <w:r w:rsidRPr="00F56FAA">
        <w:rPr>
          <w:rFonts w:cstheme="minorHAnsi"/>
        </w:rPr>
        <w:t>techninė</w:t>
      </w:r>
      <w:r w:rsidR="00A65A1C">
        <w:rPr>
          <w:rFonts w:cstheme="minorHAnsi"/>
        </w:rPr>
        <w:t>s</w:t>
      </w:r>
      <w:r w:rsidRPr="00F56FAA">
        <w:rPr>
          <w:rFonts w:cstheme="minorHAnsi"/>
        </w:rPr>
        <w:t xml:space="preserve"> specifikacij</w:t>
      </w:r>
      <w:r w:rsidR="00A65A1C">
        <w:rPr>
          <w:rFonts w:cstheme="minorHAnsi"/>
        </w:rPr>
        <w:t>os atitikimo lentelė</w:t>
      </w:r>
      <w:r w:rsidRPr="00F56FAA">
        <w:rPr>
          <w:rFonts w:cstheme="minorHAnsi"/>
        </w:rPr>
        <w:t xml:space="preserve">, užpildyta pagal specialiųjų pirkimo sąlygų </w:t>
      </w:r>
      <w:r w:rsidR="00A65A1C" w:rsidRPr="00651304">
        <w:rPr>
          <w:rFonts w:cstheme="minorHAnsi"/>
        </w:rPr>
        <w:t>5</w:t>
      </w:r>
      <w:r w:rsidRPr="00651304">
        <w:rPr>
          <w:rFonts w:cstheme="minorHAnsi"/>
        </w:rPr>
        <w:t xml:space="preserve"> priedą</w:t>
      </w:r>
      <w:r w:rsidRPr="00F56FAA">
        <w:rPr>
          <w:rFonts w:cstheme="minorHAnsi"/>
          <w:i/>
          <w:iCs/>
        </w:rPr>
        <w:t>;</w:t>
      </w:r>
    </w:p>
    <w:p w14:paraId="479B3B42" w14:textId="4E26B054" w:rsidR="00FD03FA" w:rsidRPr="00F0499F" w:rsidRDefault="00F56FAA" w:rsidP="00EE3480">
      <w:pPr>
        <w:spacing w:after="0" w:line="240" w:lineRule="auto"/>
        <w:ind w:firstLine="709"/>
        <w:jc w:val="both"/>
        <w:rPr>
          <w:u w:val="single"/>
        </w:rPr>
      </w:pPr>
      <w:r>
        <w:rPr>
          <w:rFonts w:eastAsia="Calibri" w:cstheme="minorHAnsi"/>
        </w:rPr>
        <w:t xml:space="preserve">6.2.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0A601AD3" w:rsidR="0096678C" w:rsidRPr="00477AAF"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00477AAF">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477AAF">
        <w:t>pateikti vertimą atlikusio asmens parašu ir vertimų biuro antspaudu (jei turi) patvirtintą šio dokumento vertimą</w:t>
      </w:r>
      <w:r w:rsidR="00477AAF" w:rsidRPr="00477AAF">
        <w:t>.</w:t>
      </w:r>
    </w:p>
    <w:p w14:paraId="4172BF9D" w14:textId="43FAB75D"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lastRenderedPageBreak/>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0909018"/>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7F76038A" w14:textId="748FFE00" w:rsidR="00B3055F" w:rsidRPr="00DC5C9E" w:rsidRDefault="00655F17" w:rsidP="00477AAF">
      <w:pPr>
        <w:pStyle w:val="Sraopastraipa"/>
        <w:spacing w:after="0" w:line="240" w:lineRule="auto"/>
        <w:ind w:left="0" w:firstLine="567"/>
        <w:jc w:val="both"/>
      </w:pPr>
      <w:r>
        <w:t xml:space="preserve">7.1.  </w:t>
      </w:r>
      <w:r w:rsidR="00477AAF" w:rsidRPr="11690C5F">
        <w:rPr>
          <w:rFonts w:eastAsia="Calibri"/>
        </w:rPr>
        <w:t xml:space="preserve">Perkančioji organizacija nereikalauja užtikrinti </w:t>
      </w:r>
      <w:r w:rsidR="00477AAF">
        <w:rPr>
          <w:rFonts w:eastAsia="Calibri"/>
        </w:rPr>
        <w:t>p</w:t>
      </w:r>
      <w:r w:rsidR="00477AAF"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r w:rsidR="00477AAF">
        <w:rPr>
          <w:rFonts w:eastAsia="Calibri"/>
        </w:rPr>
        <w:t>.</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10909019"/>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28DF39F7" w14:textId="35B57F54" w:rsidR="00B3055F" w:rsidRPr="00112EE8" w:rsidRDefault="002827E4" w:rsidP="002827E4">
      <w:pPr>
        <w:spacing w:after="0" w:line="240" w:lineRule="auto"/>
        <w:ind w:left="710"/>
        <w:rPr>
          <w:rFonts w:cstheme="minorHAnsi"/>
        </w:rPr>
      </w:pPr>
      <w:r>
        <w:rPr>
          <w:rFonts w:cstheme="minorHAnsi"/>
        </w:rPr>
        <w:t xml:space="preserve">8.1. </w:t>
      </w:r>
      <w:r w:rsidR="00477AAF" w:rsidRPr="00F0499F">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10909020"/>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7D8EDAF3" w14:textId="08BED0C5" w:rsidR="00D50D63" w:rsidRPr="00D50D63" w:rsidRDefault="002D470F" w:rsidP="00477AAF">
      <w:pPr>
        <w:spacing w:after="0" w:line="240" w:lineRule="auto"/>
        <w:ind w:firstLine="710"/>
        <w:jc w:val="both"/>
        <w:rPr>
          <w:rFonts w:cstheme="minorHAnsi"/>
        </w:rPr>
      </w:pPr>
      <w:r>
        <w:rPr>
          <w:rFonts w:cstheme="minorHAnsi"/>
        </w:rPr>
        <w:t xml:space="preserve">9.1. </w:t>
      </w:r>
      <w:r w:rsidR="00477AAF" w:rsidRPr="00F0499F">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8" w:name="_Hlk91157291"/>
      <w:r w:rsidR="00477AAF">
        <w:rPr>
          <w:rFonts w:eastAsia="Calibri" w:cstheme="minorHAnsi"/>
        </w:rPr>
        <w:t xml:space="preserve">specialiųjų pirkimo </w:t>
      </w:r>
      <w:r w:rsidR="00477AAF" w:rsidRPr="00F0499F">
        <w:rPr>
          <w:rFonts w:eastAsia="Calibri" w:cstheme="minorHAnsi"/>
        </w:rPr>
        <w:t xml:space="preserve">sąlygų </w:t>
      </w:r>
      <w:r w:rsidR="00430637" w:rsidRPr="00430637">
        <w:rPr>
          <w:rFonts w:cstheme="minorHAnsi"/>
          <w:shd w:val="clear" w:color="auto" w:fill="FFFFFF"/>
        </w:rPr>
        <w:t>5</w:t>
      </w:r>
      <w:bookmarkEnd w:id="38"/>
      <w:r w:rsidR="00477AAF" w:rsidRPr="00430637">
        <w:rPr>
          <w:rFonts w:eastAsia="Calibri" w:cstheme="minorHAnsi"/>
        </w:rPr>
        <w:t xml:space="preserve"> </w:t>
      </w:r>
      <w:r w:rsidR="00477AAF" w:rsidRPr="00F0499F">
        <w:rPr>
          <w:rFonts w:eastAsia="Calibri" w:cstheme="minorHAnsi"/>
        </w:rPr>
        <w:t>priede</w:t>
      </w:r>
    </w:p>
    <w:p w14:paraId="102136D3" w14:textId="6398B1B5" w:rsidR="00D734C6" w:rsidRPr="00F0499F" w:rsidRDefault="00477AAF" w:rsidP="00457163">
      <w:pPr>
        <w:pStyle w:val="Sraopastraipa"/>
        <w:spacing w:after="0" w:line="20" w:lineRule="atLeast"/>
        <w:ind w:left="0" w:firstLine="567"/>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0FEBC05" w14:textId="23531060" w:rsidR="001A25FD" w:rsidRPr="0072204F" w:rsidRDefault="00477AAF" w:rsidP="00477AAF">
      <w:pPr>
        <w:pStyle w:val="Betarp"/>
        <w:spacing w:line="20" w:lineRule="atLeast"/>
        <w:ind w:firstLine="504"/>
        <w:contextualSpacing/>
        <w:jc w:val="both"/>
        <w:rPr>
          <w:rFonts w:eastAsiaTheme="minorHAnsi" w:cstheme="minorHAnsi"/>
          <w:bCs/>
          <w:i/>
          <w:iCs/>
          <w:color w:val="7030A0"/>
        </w:rPr>
      </w:pPr>
      <w:r>
        <w:rPr>
          <w:rStyle w:val="cf01"/>
          <w:rFonts w:asciiTheme="minorHAnsi" w:hAnsiTheme="minorHAnsi" w:cstheme="minorHAnsi"/>
          <w:sz w:val="21"/>
          <w:szCs w:val="21"/>
        </w:rPr>
        <w:t xml:space="preserve">9.3.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A65A1C" w:rsidRPr="00A65A1C">
        <w:rPr>
          <w:rFonts w:cstheme="minorHAnsi"/>
        </w:rPr>
        <w:t>Pasiūlymo forma</w:t>
      </w:r>
      <w:r w:rsidR="00A65A1C">
        <w:rPr>
          <w:rFonts w:cstheme="minorHAnsi"/>
        </w:rPr>
        <w:t xml:space="preserve"> su pasiūlymo formos 1 priedu</w:t>
      </w:r>
      <w:r w:rsidR="00A65A1C" w:rsidRPr="00A65A1C">
        <w:rPr>
          <w:rFonts w:cstheme="minorHAnsi"/>
        </w:rPr>
        <w:t xml:space="preserve"> (</w:t>
      </w:r>
      <w:r w:rsidR="00A65A1C">
        <w:rPr>
          <w:rFonts w:cstheme="minorHAnsi"/>
        </w:rPr>
        <w:t xml:space="preserve">Specialiųjų pirkimo sąlygų </w:t>
      </w:r>
      <w:r w:rsidR="00A65A1C" w:rsidRPr="00A65A1C">
        <w:rPr>
          <w:rFonts w:cstheme="minorHAnsi"/>
        </w:rPr>
        <w:t>5 priedas)</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10909021"/>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06FB8148" w14:textId="51D35F40" w:rsidR="003300F2" w:rsidRPr="00430637" w:rsidRDefault="00477AAF" w:rsidP="00477AAF">
      <w:pPr>
        <w:pStyle w:val="Sraopastraipa"/>
        <w:numPr>
          <w:ilvl w:val="1"/>
          <w:numId w:val="14"/>
        </w:numPr>
        <w:spacing w:after="0" w:line="240" w:lineRule="auto"/>
        <w:ind w:left="0" w:firstLine="567"/>
        <w:jc w:val="both"/>
        <w:rPr>
          <w:rFonts w:cstheme="minorHAnsi"/>
        </w:rPr>
      </w:pPr>
      <w:r w:rsidRPr="127DD6E8">
        <w:rPr>
          <w:color w:val="000000" w:themeColor="text1"/>
        </w:rPr>
        <w:t xml:space="preserve">Ši pirkimo procedūra atliekama siekiant sudaryti sutartį su tiekėju, kurio pasiūlymas, vadovaujantis </w:t>
      </w:r>
      <w:r>
        <w:rPr>
          <w:color w:val="000000" w:themeColor="text1"/>
        </w:rPr>
        <w:t>p</w:t>
      </w:r>
      <w:r w:rsidRPr="127DD6E8">
        <w:rPr>
          <w:color w:val="000000" w:themeColor="text1"/>
        </w:rPr>
        <w:t>irkimo sąlygose</w:t>
      </w:r>
      <w:r w:rsidRPr="127DD6E8">
        <w:rPr>
          <w:color w:val="0070C0"/>
        </w:rPr>
        <w:t xml:space="preserve"> </w:t>
      </w:r>
      <w:r w:rsidRPr="127DD6E8">
        <w:rPr>
          <w:color w:val="000000" w:themeColor="text1"/>
        </w:rPr>
        <w:t>nustatyta tvarka, bus pripažintas laimėjęs</w:t>
      </w:r>
      <w:r>
        <w:rPr>
          <w:color w:val="000000" w:themeColor="text1"/>
        </w:rPr>
        <w:t xml:space="preserve">. </w:t>
      </w:r>
      <w:r w:rsidRPr="127DD6E8">
        <w:t xml:space="preserve">Sutarties sąlygos pateikiamos </w:t>
      </w:r>
      <w:r w:rsidRPr="00430637">
        <w:t xml:space="preserve">Pirkimo sąlygų </w:t>
      </w:r>
      <w:r w:rsidR="00651304" w:rsidRPr="00651304">
        <w:t>6</w:t>
      </w:r>
      <w:r w:rsidR="00430637" w:rsidRPr="00651304">
        <w:t xml:space="preserve"> </w:t>
      </w:r>
      <w:r w:rsidRPr="00651304">
        <w:t xml:space="preserve">priede </w:t>
      </w:r>
      <w:r w:rsidRPr="00430637">
        <w:t>„Sutarties projektas“.</w:t>
      </w:r>
    </w:p>
    <w:p w14:paraId="27CAEFF7" w14:textId="190696B4" w:rsidR="00F57665" w:rsidRPr="00F0499F" w:rsidRDefault="00F57665" w:rsidP="127DD6E8">
      <w:pPr>
        <w:pStyle w:val="Sraopastraipa"/>
        <w:spacing w:after="0" w:line="240" w:lineRule="auto"/>
        <w:ind w:left="0" w:firstLine="567"/>
        <w:jc w:val="both"/>
        <w:rPr>
          <w:color w:val="000000" w:themeColor="text1"/>
        </w:rPr>
      </w:pP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10909022"/>
      <w:bookmarkEnd w:id="2"/>
      <w:r w:rsidRPr="00F065D6">
        <w:rPr>
          <w:rFonts w:asciiTheme="minorHAnsi" w:hAnsiTheme="minorHAnsi" w:cstheme="minorHAnsi"/>
        </w:rPr>
        <w:t>Kitos sąlygos</w:t>
      </w:r>
      <w:bookmarkEnd w:id="42"/>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10909023"/>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12FAC36" w:rsidR="00774AA5" w:rsidRPr="005F17E7" w:rsidRDefault="000C4F2A" w:rsidP="0003169B">
            <w:pPr>
              <w:spacing w:after="0" w:line="240" w:lineRule="auto"/>
              <w:rPr>
                <w:rFonts w:cstheme="minorHAnsi"/>
              </w:rPr>
            </w:pPr>
            <w:r>
              <w:rPr>
                <w:rFonts w:cstheme="minorHAnsi"/>
              </w:rPr>
              <w:t>6</w:t>
            </w:r>
            <w:r w:rsidR="0047419F" w:rsidRPr="0047419F">
              <w:rPr>
                <w:rFonts w:cstheme="minorHAnsi"/>
              </w:rPr>
              <w:t>(</w:t>
            </w:r>
            <w:r>
              <w:rPr>
                <w:rFonts w:cstheme="minorHAnsi"/>
              </w:rPr>
              <w:t>šešios</w:t>
            </w:r>
            <w:r w:rsidR="0047419F" w:rsidRPr="0047419F">
              <w:rPr>
                <w:rFonts w:cstheme="minorHAnsi"/>
              </w:rPr>
              <w:t xml:space="preserve">) </w:t>
            </w:r>
            <w:r w:rsidR="005F17E7" w:rsidRPr="005F17E7">
              <w:rPr>
                <w:rFonts w:cstheme="minorHAnsi"/>
              </w:rPr>
              <w:t>dien</w:t>
            </w:r>
            <w:r>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162A3375"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22C5EDB" w:rsidR="00774AA5" w:rsidRPr="00CE1F13" w:rsidRDefault="000C4F2A" w:rsidP="0003169B">
            <w:pPr>
              <w:spacing w:after="0" w:line="240" w:lineRule="auto"/>
              <w:rPr>
                <w:rFonts w:cstheme="minorHAnsi"/>
              </w:rPr>
            </w:pPr>
            <w:r>
              <w:rPr>
                <w:rFonts w:cstheme="minorHAnsi"/>
              </w:rPr>
              <w:t>4</w:t>
            </w:r>
            <w:r w:rsidR="0047419F" w:rsidRPr="0047419F">
              <w:rPr>
                <w:rFonts w:cstheme="minorHAnsi"/>
              </w:rPr>
              <w:t xml:space="preserve"> (</w:t>
            </w:r>
            <w:r>
              <w:rPr>
                <w:rFonts w:cstheme="minorHAnsi"/>
              </w:rPr>
              <w:t>keturios</w:t>
            </w:r>
            <w:r w:rsidR="0047419F" w:rsidRPr="0047419F">
              <w:rPr>
                <w:rFonts w:cstheme="minorHAnsi"/>
              </w:rPr>
              <w:t>) dienos</w:t>
            </w:r>
            <w:r w:rsidR="00CE1F13" w:rsidRPr="0047419F">
              <w:rPr>
                <w:rFonts w:cstheme="minorHAnsi"/>
              </w:rPr>
              <w:t xml:space="preserve"> </w:t>
            </w:r>
            <w:r w:rsidR="00CE1F13" w:rsidRPr="00CE1F13">
              <w:rPr>
                <w:rFonts w:cstheme="minorHAnsi"/>
              </w:rPr>
              <w:t>iki pasiūlymų pateikimo termino dienos</w:t>
            </w:r>
          </w:p>
        </w:tc>
        <w:tc>
          <w:tcPr>
            <w:tcW w:w="2954" w:type="dxa"/>
            <w:shd w:val="clear" w:color="auto" w:fill="auto"/>
            <w:tcMar>
              <w:top w:w="0" w:type="dxa"/>
              <w:left w:w="108" w:type="dxa"/>
              <w:bottom w:w="0" w:type="dxa"/>
              <w:right w:w="108" w:type="dxa"/>
            </w:tcMar>
          </w:tcPr>
          <w:p w14:paraId="2E898EC9" w14:textId="3D4C8395"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D11CD23" w:rsidR="00774AA5" w:rsidRPr="00F0499F" w:rsidRDefault="0047419F" w:rsidP="0003169B">
            <w:pPr>
              <w:spacing w:after="0" w:line="240" w:lineRule="auto"/>
              <w:rPr>
                <w:rFonts w:cstheme="minorHAnsi"/>
                <w:iCs/>
                <w:color w:val="FF0000"/>
              </w:rPr>
            </w:pPr>
            <w:r w:rsidRPr="0047419F">
              <w:rPr>
                <w:rFonts w:cstheme="minorHAnsi"/>
                <w:iCs/>
              </w:rPr>
              <w:t>NETAIKOMA</w:t>
            </w:r>
          </w:p>
        </w:tc>
        <w:tc>
          <w:tcPr>
            <w:tcW w:w="2954" w:type="dxa"/>
            <w:shd w:val="clear" w:color="auto" w:fill="auto"/>
            <w:tcMar>
              <w:top w:w="0" w:type="dxa"/>
              <w:left w:w="108" w:type="dxa"/>
              <w:bottom w:w="0" w:type="dxa"/>
              <w:right w:w="108" w:type="dxa"/>
            </w:tcMar>
          </w:tcPr>
          <w:p w14:paraId="0CB425FC" w14:textId="3B60B04A"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2EF7C3E8"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72236F6C"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3D19B1EC" w:rsidR="00774AA5" w:rsidRPr="00F0499F" w:rsidRDefault="00BD3FE5" w:rsidP="0003169B">
            <w:pPr>
              <w:spacing w:after="0" w:line="240" w:lineRule="auto"/>
              <w:rPr>
                <w:rFonts w:cstheme="minorHAnsi"/>
                <w:iCs/>
              </w:rPr>
            </w:pPr>
            <w:r>
              <w:rPr>
                <w:rFonts w:cstheme="minorHAnsi"/>
                <w:iCs/>
              </w:rPr>
              <w:t>60</w:t>
            </w:r>
            <w:r w:rsidR="00774AA5" w:rsidRPr="0047419F">
              <w:rPr>
                <w:rFonts w:cstheme="minorHAnsi"/>
                <w:iCs/>
              </w:rPr>
              <w:t xml:space="preserve"> (</w:t>
            </w:r>
            <w:r>
              <w:rPr>
                <w:rFonts w:cstheme="minorHAnsi"/>
                <w:iCs/>
              </w:rPr>
              <w:t>šešiasdešimt</w:t>
            </w:r>
            <w:r w:rsidR="00774AA5" w:rsidRPr="0047419F">
              <w:rPr>
                <w:rFonts w:cstheme="minorHAnsi"/>
                <w:iCs/>
              </w:rPr>
              <w:t xml:space="preserve">) dienų </w:t>
            </w:r>
            <w:r w:rsidR="00774AA5"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F92C240" w14:textId="77777777" w:rsidR="0047419F" w:rsidRPr="00F0499F" w:rsidRDefault="0047419F" w:rsidP="0047419F">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77EBE3E5" w:rsidR="00774AA5" w:rsidRPr="00F0499F" w:rsidRDefault="00774AA5" w:rsidP="0047419F">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2C32E70B"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37ADC6D6" w14:textId="77777777" w:rsidR="0047419F" w:rsidRPr="00F0499F" w:rsidRDefault="0047419F" w:rsidP="0047419F">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37D66A03"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8F150E0" w14:textId="3AC0B1DA" w:rsidR="006C7941" w:rsidRDefault="000C4F2A" w:rsidP="0047419F">
            <w:pPr>
              <w:spacing w:after="0" w:line="240" w:lineRule="auto"/>
              <w:rPr>
                <w:rFonts w:cstheme="minorHAnsi"/>
              </w:rPr>
            </w:pPr>
            <w:r>
              <w:rPr>
                <w:rFonts w:cstheme="minorHAnsi"/>
              </w:rPr>
              <w:t>5</w:t>
            </w:r>
            <w:r w:rsidR="00774AA5" w:rsidRPr="00F0499F">
              <w:rPr>
                <w:rFonts w:cstheme="minorHAnsi"/>
              </w:rPr>
              <w:t xml:space="preserve"> (</w:t>
            </w:r>
            <w:r>
              <w:rPr>
                <w:rFonts w:cstheme="minorHAnsi"/>
              </w:rPr>
              <w:t>penkios</w:t>
            </w:r>
            <w:r w:rsidR="00774AA5" w:rsidRPr="00F0499F">
              <w:rPr>
                <w:rFonts w:cstheme="minorHAnsi"/>
              </w:rPr>
              <w:t xml:space="preserve">) </w:t>
            </w:r>
            <w:r>
              <w:rPr>
                <w:rFonts w:cstheme="minorHAnsi"/>
              </w:rPr>
              <w:t xml:space="preserve">darbo </w:t>
            </w:r>
            <w:r w:rsidR="00C77CAE">
              <w:rPr>
                <w:rFonts w:cstheme="minorHAnsi"/>
              </w:rPr>
              <w:t>dien</w:t>
            </w:r>
            <w:r>
              <w:rPr>
                <w:rFonts w:cstheme="minorHAnsi"/>
              </w:rPr>
              <w:t>os</w:t>
            </w:r>
            <w:r w:rsidR="0047419F">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0834605B" w:rsidR="00774AA5" w:rsidRPr="00F0499F" w:rsidRDefault="00774AA5" w:rsidP="006C7941">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BDCB783" w14:textId="1CE7262E" w:rsidR="0047419F" w:rsidRPr="00F0499F" w:rsidRDefault="000C4F2A" w:rsidP="0047419F">
            <w:pPr>
              <w:spacing w:after="0" w:line="240" w:lineRule="auto"/>
              <w:rPr>
                <w:rFonts w:cstheme="minorHAnsi"/>
              </w:rPr>
            </w:pPr>
            <w:r>
              <w:rPr>
                <w:rFonts w:cstheme="minorHAnsi"/>
                <w:bCs/>
              </w:rPr>
              <w:t>5</w:t>
            </w:r>
            <w:r w:rsidR="00774AA5" w:rsidRPr="00F0499F">
              <w:rPr>
                <w:rFonts w:cstheme="minorHAnsi"/>
                <w:bCs/>
              </w:rPr>
              <w:t>(</w:t>
            </w:r>
            <w:r>
              <w:rPr>
                <w:rFonts w:cstheme="minorHAnsi"/>
                <w:bCs/>
              </w:rPr>
              <w:t>penkios</w:t>
            </w:r>
            <w:r w:rsidR="00774AA5" w:rsidRPr="00F0499F">
              <w:rPr>
                <w:rFonts w:cstheme="minorHAnsi"/>
                <w:bCs/>
              </w:rPr>
              <w:t>)</w:t>
            </w:r>
            <w:r>
              <w:rPr>
                <w:rFonts w:cstheme="minorHAnsi"/>
                <w:bCs/>
              </w:rPr>
              <w:t>darbo dienos</w:t>
            </w:r>
            <w:r w:rsidR="00774AA5" w:rsidRPr="00F0499F">
              <w:rPr>
                <w:rFonts w:cstheme="minorHAnsi"/>
              </w:rPr>
              <w:t xml:space="preserve"> nuo pranešimo apie sprendimą sudaryti sutartį (o jei buv</w:t>
            </w:r>
            <w:r w:rsidR="00087211">
              <w:rPr>
                <w:rFonts w:cstheme="minorHAnsi"/>
              </w:rPr>
              <w:t>o</w:t>
            </w:r>
            <w:r w:rsidR="00774AA5" w:rsidRPr="00F0499F">
              <w:rPr>
                <w:rFonts w:cstheme="minorHAnsi"/>
              </w:rPr>
              <w:t xml:space="preserve"> gauta pretenzija – </w:t>
            </w:r>
            <w:r w:rsidR="00774AA5" w:rsidRPr="00F0499F">
              <w:t xml:space="preserve">nuo pranešimo raštu apie jos priimtą sprendimą </w:t>
            </w:r>
            <w:r w:rsidR="00774AA5" w:rsidRPr="00F0499F">
              <w:rPr>
                <w:rFonts w:cstheme="minorHAnsi"/>
              </w:rPr>
              <w:t>dėl pretenzijos) išsiuntimo iš perkančiosios organizacijos pirkimo dalyviams dienos</w:t>
            </w:r>
            <w:r w:rsidR="0047419F">
              <w:rPr>
                <w:rFonts w:cstheme="minorHAnsi"/>
              </w:rPr>
              <w:t>.</w:t>
            </w:r>
          </w:p>
          <w:p w14:paraId="1FD5A236" w14:textId="5C612526" w:rsidR="00774AA5" w:rsidRPr="00F0499F" w:rsidRDefault="00774AA5" w:rsidP="00433991">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47419F" w:rsidRDefault="000B4E01" w:rsidP="00451AF7">
            <w:pPr>
              <w:spacing w:after="0" w:line="240" w:lineRule="auto"/>
              <w:jc w:val="both"/>
              <w:rPr>
                <w:rFonts w:cstheme="minorHAnsi"/>
                <w:iCs/>
              </w:rPr>
            </w:pPr>
            <w:r w:rsidRPr="0047419F">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10909024"/>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1C7EEA39" w:rsidR="008D704D" w:rsidRDefault="00281735" w:rsidP="00BE1858">
      <w:pPr>
        <w:pStyle w:val="Paantrat"/>
        <w:jc w:val="center"/>
      </w:pPr>
      <w:r w:rsidRPr="00F0499F">
        <w:t>TECHNINĖ SPECIFIKACIJA</w:t>
      </w:r>
    </w:p>
    <w:p w14:paraId="4BEC4EB8" w14:textId="5B0342FE" w:rsidR="0047419F" w:rsidRPr="0047419F" w:rsidRDefault="0047419F" w:rsidP="0047419F">
      <w:r>
        <w:t>Pateikiama atskirame dokumente</w:t>
      </w:r>
    </w:p>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3F32AB0E" w14:textId="77777777" w:rsidR="0047419F" w:rsidRDefault="0047419F" w:rsidP="0047419F">
      <w:pPr>
        <w:jc w:val="right"/>
        <w:rPr>
          <w:rFonts w:cstheme="minorHAnsi"/>
          <w:b/>
          <w:bCs/>
          <w:smallCaps/>
          <w:sz w:val="22"/>
          <w:szCs w:val="22"/>
        </w:rPr>
      </w:pPr>
      <w:bookmarkStart w:id="49" w:name="_Ref38285444"/>
      <w:bookmarkStart w:id="50" w:name="_Ref38291496"/>
    </w:p>
    <w:p w14:paraId="73F43DFB" w14:textId="19ED49BE" w:rsidR="008D704D" w:rsidRPr="00F0499F" w:rsidRDefault="008D704D" w:rsidP="0047419F">
      <w:pPr>
        <w:jc w:val="right"/>
        <w:rPr>
          <w:rFonts w:eastAsia="Calibri" w:cstheme="minorHAnsi"/>
          <w:color w:val="0070C0"/>
        </w:rPr>
      </w:pPr>
      <w:r w:rsidRPr="00F0499F">
        <w:rPr>
          <w:rFonts w:eastAsia="Calibri" w:cstheme="minorHAnsi"/>
          <w:color w:val="0070C0"/>
        </w:rPr>
        <w:t xml:space="preserve">Pirkimo sąlygų </w:t>
      </w:r>
      <w:r w:rsidR="00F1334C">
        <w:rPr>
          <w:rFonts w:eastAsia="Calibri" w:cstheme="minorHAnsi"/>
          <w:color w:val="0070C0"/>
        </w:rPr>
        <w:t>3</w:t>
      </w:r>
      <w:r w:rsidRPr="00F0499F">
        <w:rPr>
          <w:rFonts w:eastAsia="Calibri" w:cstheme="minorHAnsi"/>
          <w:color w:val="0070C0"/>
        </w:rPr>
        <w:t xml:space="preserve"> priedas „Tiekėjų pašalinimo pagrindai“</w:t>
      </w:r>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B30C6BF" w14:textId="2362383C" w:rsidR="00C96CEC" w:rsidRPr="00E20941" w:rsidRDefault="0047419F" w:rsidP="00E81709">
      <w:r>
        <w:rPr>
          <w:i/>
          <w:iCs/>
        </w:rPr>
        <w:t>Pateikiama atskirame dokumente</w:t>
      </w:r>
    </w:p>
    <w:p w14:paraId="120FFD1D" w14:textId="758C5089" w:rsidR="0047419F" w:rsidRPr="00F0499F" w:rsidRDefault="003F1531" w:rsidP="0047419F">
      <w:pPr>
        <w:jc w:val="center"/>
        <w:rPr>
          <w:rFonts w:cstheme="minorHAnsi"/>
          <w:b/>
          <w:bCs/>
          <w:smallCaps/>
          <w:sz w:val="22"/>
          <w:szCs w:val="22"/>
        </w:rPr>
      </w:pPr>
      <w:r w:rsidRPr="00F0499F">
        <w:rPr>
          <w:rFonts w:cstheme="minorHAnsi"/>
          <w:smallCaps/>
          <w:sz w:val="22"/>
          <w:szCs w:val="22"/>
        </w:rPr>
        <w:t>________</w:t>
      </w:r>
      <w:r w:rsidR="001379AD">
        <w:rPr>
          <w:rFonts w:cstheme="minorHAnsi"/>
          <w:smallCaps/>
          <w:sz w:val="22"/>
          <w:szCs w:val="22"/>
        </w:rPr>
        <w:t>_____________________</w:t>
      </w:r>
    </w:p>
    <w:p w14:paraId="003DD8E2" w14:textId="77777777" w:rsidR="001379AD" w:rsidRDefault="001379AD" w:rsidP="0047419F">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p>
    <w:p w14:paraId="6821DAB9" w14:textId="22FA87F0" w:rsidR="00A4599F" w:rsidRPr="00F0499F" w:rsidRDefault="008D704D" w:rsidP="0047419F">
      <w:pPr>
        <w:pStyle w:val="Antrat2"/>
        <w:ind w:left="5103"/>
        <w:rPr>
          <w:rFonts w:cstheme="minorHAnsi"/>
          <w:b/>
          <w:bCs/>
          <w:smallCaps/>
          <w:sz w:val="22"/>
          <w:szCs w:val="22"/>
        </w:rPr>
      </w:pPr>
      <w:bookmarkStart w:id="54" w:name="_Toc210909025"/>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bookmarkEnd w:id="51"/>
      <w:bookmarkEnd w:id="52"/>
      <w:bookmarkEnd w:id="53"/>
      <w:r w:rsidR="0047419F" w:rsidRPr="00F0499F">
        <w:rPr>
          <w:rFonts w:asciiTheme="minorHAnsi" w:eastAsia="Calibri" w:hAnsiTheme="minorHAnsi" w:cstheme="minorHAnsi"/>
          <w:color w:val="0070C0"/>
          <w:sz w:val="21"/>
          <w:szCs w:val="21"/>
        </w:rPr>
        <w:t xml:space="preserve">EBVPD“ </w:t>
      </w:r>
      <w:r w:rsidR="0047419F" w:rsidRPr="00F0499F">
        <w:rPr>
          <w:rFonts w:asciiTheme="minorHAnsi" w:hAnsiTheme="minorHAnsi" w:cstheme="minorHAnsi"/>
          <w:color w:val="0070C0"/>
          <w:sz w:val="21"/>
          <w:szCs w:val="21"/>
        </w:rPr>
        <w:t>(XML formatu)</w:t>
      </w:r>
      <w:bookmarkEnd w:id="54"/>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4D514D3" w14:textId="56D1231D" w:rsidR="008D704D" w:rsidRPr="00F0499F" w:rsidRDefault="008D704D" w:rsidP="001379AD">
      <w:pPr>
        <w:jc w:val="right"/>
        <w:rPr>
          <w:rFonts w:eastAsia="Calibri" w:cstheme="minorHAnsi"/>
          <w:color w:val="0070C0"/>
        </w:rPr>
      </w:pPr>
      <w:bookmarkStart w:id="55" w:name="_Ref38540913"/>
      <w:bookmarkStart w:id="56" w:name="_Ref38898051"/>
      <w:bookmarkStart w:id="57" w:name="_Ref38901392"/>
      <w:r w:rsidRPr="00F0499F">
        <w:rPr>
          <w:rFonts w:eastAsia="Calibri" w:cstheme="minorHAnsi"/>
          <w:color w:val="0070C0"/>
        </w:rPr>
        <w:t xml:space="preserve">Pirkimo sąlygų </w:t>
      </w:r>
      <w:r w:rsidR="001379AD">
        <w:rPr>
          <w:rFonts w:eastAsia="Calibri" w:cstheme="minorHAnsi"/>
          <w:color w:val="0070C0"/>
        </w:rPr>
        <w:t>5</w:t>
      </w:r>
      <w:r w:rsidRPr="00F0499F">
        <w:rPr>
          <w:rFonts w:eastAsia="Calibri" w:cstheme="minorHAnsi"/>
          <w:color w:val="0070C0"/>
        </w:rPr>
        <w:t xml:space="preserve"> priedas „</w:t>
      </w:r>
      <w:r w:rsidR="00651304">
        <w:rPr>
          <w:rFonts w:eastAsia="Calibri" w:cstheme="minorHAnsi"/>
          <w:color w:val="0070C0"/>
        </w:rPr>
        <w:t>Techninės specifikacijos atitikties lentelė</w:t>
      </w:r>
      <w:r w:rsidRPr="00F0499F">
        <w:rPr>
          <w:rFonts w:eastAsia="Calibri" w:cstheme="minorHAnsi"/>
          <w:color w:val="0070C0"/>
        </w:rPr>
        <w:t>“</w:t>
      </w:r>
      <w:bookmarkEnd w:id="55"/>
      <w:bookmarkEnd w:id="56"/>
      <w:bookmarkEnd w:id="57"/>
    </w:p>
    <w:p w14:paraId="2EDF208A" w14:textId="77777777" w:rsidR="00693D4F" w:rsidRDefault="00693D4F" w:rsidP="00DE290C">
      <w:pPr>
        <w:rPr>
          <w:rFonts w:cstheme="minorHAnsi"/>
          <w:color w:val="7030A0"/>
        </w:rPr>
      </w:pPr>
    </w:p>
    <w:p w14:paraId="2C003C6C" w14:textId="77777777" w:rsidR="001379AD" w:rsidRPr="00E20941" w:rsidRDefault="001379AD" w:rsidP="001379AD">
      <w:r>
        <w:rPr>
          <w:i/>
          <w:iCs/>
        </w:rPr>
        <w:t>Pateikiama atskirame dokumente</w:t>
      </w:r>
    </w:p>
    <w:p w14:paraId="4AA5FAD3" w14:textId="4E805315" w:rsidR="00693D4F" w:rsidRDefault="00693D4F" w:rsidP="00DE290C">
      <w:pPr>
        <w:rPr>
          <w:rFonts w:cstheme="minorHAnsi"/>
          <w:color w:val="7030A0"/>
        </w:rPr>
      </w:pP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07E397BF" w14:textId="38CEBE75" w:rsidR="007545D6" w:rsidRDefault="00FE3D1F" w:rsidP="00AB5541">
      <w:pPr>
        <w:pStyle w:val="Antrat2"/>
        <w:ind w:left="5103"/>
        <w:rPr>
          <w:rFonts w:asciiTheme="minorHAnsi" w:hAnsiTheme="minorHAnsi"/>
          <w:color w:val="0070C0"/>
          <w:sz w:val="21"/>
          <w:szCs w:val="21"/>
        </w:rPr>
      </w:pPr>
      <w:bookmarkStart w:id="58" w:name="_Toc210909026"/>
      <w:bookmarkStart w:id="59" w:name="_Ref39586171"/>
      <w:bookmarkStart w:id="60" w:name="_Ref39673580"/>
      <w:bookmarkStart w:id="61" w:name="_Ref39674283"/>
      <w:r w:rsidRPr="00F0499F">
        <w:rPr>
          <w:rFonts w:asciiTheme="minorHAnsi" w:hAnsiTheme="minorHAnsi"/>
          <w:color w:val="0070C0"/>
          <w:sz w:val="21"/>
          <w:szCs w:val="21"/>
        </w:rPr>
        <w:t xml:space="preserve">Pirkimo sąlygų </w:t>
      </w:r>
      <w:r w:rsidR="001379AD">
        <w:rPr>
          <w:rFonts w:asciiTheme="minorHAnsi" w:hAnsiTheme="minorHAnsi"/>
          <w:color w:val="0070C0"/>
          <w:sz w:val="21"/>
          <w:szCs w:val="21"/>
        </w:rPr>
        <w:t>6</w:t>
      </w:r>
      <w:r w:rsidR="007545D6">
        <w:rPr>
          <w:rFonts w:asciiTheme="minorHAnsi" w:hAnsiTheme="minorHAnsi"/>
          <w:color w:val="0070C0"/>
          <w:sz w:val="21"/>
          <w:szCs w:val="21"/>
        </w:rPr>
        <w:t xml:space="preserve"> priedas „</w:t>
      </w:r>
      <w:r w:rsidR="00A65A1C">
        <w:rPr>
          <w:rFonts w:asciiTheme="minorHAnsi" w:hAnsiTheme="minorHAnsi"/>
          <w:color w:val="0070C0"/>
          <w:sz w:val="21"/>
          <w:szCs w:val="21"/>
        </w:rPr>
        <w:t>Sutarties projektas</w:t>
      </w:r>
      <w:r w:rsidR="00FF607F">
        <w:rPr>
          <w:rFonts w:asciiTheme="minorHAnsi" w:hAnsiTheme="minorHAnsi"/>
          <w:color w:val="0070C0"/>
          <w:sz w:val="21"/>
          <w:szCs w:val="21"/>
        </w:rPr>
        <w:t>“</w:t>
      </w:r>
      <w:bookmarkEnd w:id="58"/>
    </w:p>
    <w:p w14:paraId="15E1E582" w14:textId="77777777" w:rsidR="00A65A1C" w:rsidRPr="0047419F" w:rsidRDefault="00A65A1C" w:rsidP="00A65A1C">
      <w:r>
        <w:t>Pateikiama atskirame dokumente</w:t>
      </w:r>
    </w:p>
    <w:p w14:paraId="0BA4735E" w14:textId="77777777" w:rsidR="00A65A1C" w:rsidRPr="00F0499F" w:rsidRDefault="00A65A1C" w:rsidP="00A65A1C">
      <w:pPr>
        <w:jc w:val="center"/>
        <w:rPr>
          <w:rFonts w:cstheme="minorHAnsi"/>
          <w:b/>
          <w:bCs/>
          <w:smallCaps/>
          <w:sz w:val="22"/>
          <w:szCs w:val="22"/>
        </w:rPr>
      </w:pPr>
      <w:r w:rsidRPr="00F0499F">
        <w:rPr>
          <w:rFonts w:cstheme="minorHAnsi"/>
          <w:smallCaps/>
          <w:sz w:val="22"/>
          <w:szCs w:val="22"/>
        </w:rPr>
        <w:t>________</w:t>
      </w:r>
      <w:r>
        <w:rPr>
          <w:rFonts w:cstheme="minorHAnsi"/>
          <w:smallCaps/>
          <w:sz w:val="22"/>
          <w:szCs w:val="22"/>
        </w:rPr>
        <w:t>_____________________</w:t>
      </w:r>
    </w:p>
    <w:p w14:paraId="660989F0" w14:textId="3C12DCF3" w:rsidR="00111C90" w:rsidRDefault="00111C90" w:rsidP="00111C90">
      <w:pPr>
        <w:pStyle w:val="Antrat2"/>
        <w:ind w:left="5103"/>
        <w:rPr>
          <w:rFonts w:asciiTheme="minorHAnsi" w:hAnsiTheme="minorHAnsi"/>
          <w:color w:val="0070C0"/>
          <w:sz w:val="21"/>
          <w:szCs w:val="21"/>
        </w:rPr>
      </w:pPr>
      <w:bookmarkStart w:id="62" w:name="_Toc210909027"/>
      <w:r w:rsidRPr="00F0499F">
        <w:rPr>
          <w:rFonts w:asciiTheme="minorHAnsi" w:hAnsiTheme="minorHAnsi"/>
          <w:color w:val="0070C0"/>
          <w:sz w:val="21"/>
          <w:szCs w:val="21"/>
        </w:rPr>
        <w:t xml:space="preserve">Pirkimo sąlygų </w:t>
      </w:r>
      <w:r>
        <w:rPr>
          <w:rFonts w:asciiTheme="minorHAnsi" w:hAnsiTheme="minorHAnsi"/>
          <w:color w:val="0070C0"/>
          <w:sz w:val="21"/>
          <w:szCs w:val="21"/>
        </w:rPr>
        <w:t>7 priedas „</w:t>
      </w:r>
      <w:r w:rsidR="007C4212">
        <w:rPr>
          <w:rFonts w:asciiTheme="minorHAnsi" w:hAnsiTheme="minorHAnsi"/>
          <w:color w:val="0070C0"/>
          <w:sz w:val="21"/>
          <w:szCs w:val="21"/>
        </w:rPr>
        <w:t>Pasiūlymo forma</w:t>
      </w:r>
      <w:r>
        <w:rPr>
          <w:rFonts w:asciiTheme="minorHAnsi" w:hAnsiTheme="minorHAnsi"/>
          <w:color w:val="0070C0"/>
          <w:sz w:val="21"/>
          <w:szCs w:val="21"/>
        </w:rPr>
        <w:t>“</w:t>
      </w:r>
      <w:bookmarkEnd w:id="62"/>
    </w:p>
    <w:p w14:paraId="20E8E362" w14:textId="77777777" w:rsidR="00111C90" w:rsidRPr="0047419F" w:rsidRDefault="00111C90" w:rsidP="00111C90">
      <w:r>
        <w:t>Pateikiama atskirame dokumente</w:t>
      </w:r>
    </w:p>
    <w:p w14:paraId="2167EB8A" w14:textId="77777777" w:rsidR="00111C90" w:rsidRPr="00F0499F" w:rsidRDefault="00111C90" w:rsidP="00111C90">
      <w:pPr>
        <w:jc w:val="center"/>
        <w:rPr>
          <w:rFonts w:cstheme="minorHAnsi"/>
          <w:b/>
          <w:bCs/>
          <w:smallCaps/>
          <w:sz w:val="22"/>
          <w:szCs w:val="22"/>
        </w:rPr>
      </w:pPr>
      <w:r w:rsidRPr="00F0499F">
        <w:rPr>
          <w:rFonts w:cstheme="minorHAnsi"/>
          <w:smallCaps/>
          <w:sz w:val="22"/>
          <w:szCs w:val="22"/>
        </w:rPr>
        <w:t>________</w:t>
      </w:r>
      <w:r>
        <w:rPr>
          <w:rFonts w:cstheme="minorHAnsi"/>
          <w:smallCaps/>
          <w:sz w:val="22"/>
          <w:szCs w:val="22"/>
        </w:rPr>
        <w:t>_____________________</w:t>
      </w:r>
    </w:p>
    <w:p w14:paraId="26CEDA0C" w14:textId="62BE80B0" w:rsidR="007C4212" w:rsidRDefault="007C4212" w:rsidP="007C4212">
      <w:pPr>
        <w:pStyle w:val="Antrat2"/>
        <w:ind w:left="5103"/>
        <w:rPr>
          <w:rFonts w:asciiTheme="minorHAnsi" w:hAnsiTheme="minorHAnsi"/>
          <w:color w:val="0070C0"/>
          <w:sz w:val="21"/>
          <w:szCs w:val="21"/>
        </w:rPr>
      </w:pPr>
      <w:r w:rsidRPr="00F0499F">
        <w:rPr>
          <w:rFonts w:asciiTheme="minorHAnsi" w:hAnsiTheme="minorHAnsi"/>
          <w:color w:val="0070C0"/>
          <w:sz w:val="21"/>
          <w:szCs w:val="21"/>
        </w:rPr>
        <w:t xml:space="preserve">Pirkimo sąlygų </w:t>
      </w:r>
      <w:r>
        <w:rPr>
          <w:rFonts w:asciiTheme="minorHAnsi" w:hAnsiTheme="minorHAnsi"/>
          <w:color w:val="0070C0"/>
          <w:sz w:val="21"/>
          <w:szCs w:val="21"/>
        </w:rPr>
        <w:t>8 priedas „Tiekėjo deklaracija dėl atitikimo aplinkos saugos reikalavimams“</w:t>
      </w:r>
    </w:p>
    <w:p w14:paraId="688FCE88" w14:textId="77777777" w:rsidR="007C4212" w:rsidRPr="0047419F" w:rsidRDefault="007C4212" w:rsidP="007C4212">
      <w:r>
        <w:t>Pateikiama atskirame dokumente</w:t>
      </w:r>
    </w:p>
    <w:p w14:paraId="6FF31EE1" w14:textId="77777777" w:rsidR="007C4212" w:rsidRPr="00F0499F" w:rsidRDefault="007C4212" w:rsidP="007C4212">
      <w:pPr>
        <w:jc w:val="center"/>
        <w:rPr>
          <w:rFonts w:cstheme="minorHAnsi"/>
          <w:b/>
          <w:bCs/>
          <w:smallCaps/>
          <w:sz w:val="22"/>
          <w:szCs w:val="22"/>
        </w:rPr>
      </w:pPr>
      <w:r w:rsidRPr="00F0499F">
        <w:rPr>
          <w:rFonts w:cstheme="minorHAnsi"/>
          <w:smallCaps/>
          <w:sz w:val="22"/>
          <w:szCs w:val="22"/>
        </w:rPr>
        <w:t>________</w:t>
      </w:r>
      <w:r>
        <w:rPr>
          <w:rFonts w:cstheme="minorHAnsi"/>
          <w:smallCaps/>
          <w:sz w:val="22"/>
          <w:szCs w:val="22"/>
        </w:rPr>
        <w:t>_____________________</w:t>
      </w:r>
    </w:p>
    <w:p w14:paraId="5B45E78B" w14:textId="77777777" w:rsidR="00210594" w:rsidRDefault="00210594" w:rsidP="00210594"/>
    <w:bookmarkEnd w:id="59"/>
    <w:bookmarkEnd w:id="60"/>
    <w:bookmarkEnd w:id="61"/>
    <w:sectPr w:rsidR="00210594" w:rsidSect="00153FC8">
      <w:footerReference w:type="first" r:id="rId1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D22B0" w14:textId="77777777" w:rsidR="008479A4" w:rsidRDefault="008479A4" w:rsidP="00D05666">
      <w:r>
        <w:separator/>
      </w:r>
    </w:p>
  </w:endnote>
  <w:endnote w:type="continuationSeparator" w:id="0">
    <w:p w14:paraId="6D839F15" w14:textId="77777777" w:rsidR="008479A4" w:rsidRDefault="008479A4" w:rsidP="00D05666">
      <w:r>
        <w:continuationSeparator/>
      </w:r>
    </w:p>
  </w:endnote>
  <w:endnote w:type="continuationNotice" w:id="1">
    <w:p w14:paraId="1B1E54ED" w14:textId="77777777" w:rsidR="008479A4" w:rsidRDefault="008479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5DFD40D0" w14:textId="345DD45E" w:rsidR="008479A4" w:rsidRDefault="008479A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8479A4" w:rsidRDefault="008479A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F8B7D" w14:textId="063126AB" w:rsidR="008479A4" w:rsidRDefault="008479A4">
    <w:pPr>
      <w:pStyle w:val="Porat"/>
      <w:jc w:val="right"/>
    </w:pPr>
  </w:p>
  <w:p w14:paraId="2575BBBA" w14:textId="77777777" w:rsidR="008479A4" w:rsidRDefault="008479A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8479A4" w:rsidRDefault="008479A4">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8479A4" w:rsidRDefault="008479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2290D" w14:textId="77777777" w:rsidR="008479A4" w:rsidRDefault="008479A4" w:rsidP="00D05666">
      <w:r>
        <w:separator/>
      </w:r>
    </w:p>
  </w:footnote>
  <w:footnote w:type="continuationSeparator" w:id="0">
    <w:p w14:paraId="556A8882" w14:textId="77777777" w:rsidR="008479A4" w:rsidRDefault="008479A4" w:rsidP="00D05666">
      <w:r>
        <w:continuationSeparator/>
      </w:r>
    </w:p>
  </w:footnote>
  <w:footnote w:type="continuationNotice" w:id="1">
    <w:p w14:paraId="731F93D5" w14:textId="77777777" w:rsidR="008479A4" w:rsidRDefault="008479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E1774" w14:textId="3538AF41" w:rsidR="008479A4" w:rsidRDefault="008479A4">
    <w:pPr>
      <w:pStyle w:val="Antrats"/>
      <w:jc w:val="right"/>
    </w:pPr>
  </w:p>
  <w:p w14:paraId="68E3FFE8" w14:textId="3805043F" w:rsidR="008479A4" w:rsidRDefault="008479A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2210D4"/>
    <w:multiLevelType w:val="multilevel"/>
    <w:tmpl w:val="7CB0FA74"/>
    <w:lvl w:ilvl="0">
      <w:start w:val="1"/>
      <w:numFmt w:val="decimal"/>
      <w:lvlText w:val="%1."/>
      <w:lvlJc w:val="left"/>
      <w:pPr>
        <w:ind w:left="360" w:hanging="360"/>
      </w:pPr>
      <w:rPr>
        <w:rFonts w:cstheme="minorHAnsi" w:hint="default"/>
      </w:rPr>
    </w:lvl>
    <w:lvl w:ilvl="1">
      <w:start w:val="5"/>
      <w:numFmt w:val="decimal"/>
      <w:lvlText w:val="%1.%2."/>
      <w:lvlJc w:val="left"/>
      <w:pPr>
        <w:ind w:left="720" w:hanging="360"/>
      </w:pPr>
      <w:rPr>
        <w:rFonts w:cstheme="minorHAnsi" w:hint="default"/>
      </w:rPr>
    </w:lvl>
    <w:lvl w:ilvl="2">
      <w:start w:val="1"/>
      <w:numFmt w:val="decimal"/>
      <w:lvlText w:val="%1.%2.%3."/>
      <w:lvlJc w:val="left"/>
      <w:pPr>
        <w:ind w:left="1440" w:hanging="720"/>
      </w:pPr>
      <w:rPr>
        <w:rFonts w:cstheme="minorHAnsi" w:hint="default"/>
      </w:rPr>
    </w:lvl>
    <w:lvl w:ilvl="3">
      <w:start w:val="1"/>
      <w:numFmt w:val="decimal"/>
      <w:lvlText w:val="%1.%2.%3.%4."/>
      <w:lvlJc w:val="left"/>
      <w:pPr>
        <w:ind w:left="1800" w:hanging="720"/>
      </w:pPr>
      <w:rPr>
        <w:rFonts w:cstheme="minorHAnsi" w:hint="default"/>
      </w:rPr>
    </w:lvl>
    <w:lvl w:ilvl="4">
      <w:start w:val="1"/>
      <w:numFmt w:val="decimal"/>
      <w:lvlText w:val="%1.%2.%3.%4.%5."/>
      <w:lvlJc w:val="left"/>
      <w:pPr>
        <w:ind w:left="2520" w:hanging="1080"/>
      </w:pPr>
      <w:rPr>
        <w:rFonts w:cstheme="minorHAnsi" w:hint="default"/>
      </w:rPr>
    </w:lvl>
    <w:lvl w:ilvl="5">
      <w:start w:val="1"/>
      <w:numFmt w:val="decimal"/>
      <w:lvlText w:val="%1.%2.%3.%4.%5.%6."/>
      <w:lvlJc w:val="left"/>
      <w:pPr>
        <w:ind w:left="2880" w:hanging="1080"/>
      </w:pPr>
      <w:rPr>
        <w:rFonts w:cstheme="minorHAnsi" w:hint="default"/>
      </w:rPr>
    </w:lvl>
    <w:lvl w:ilvl="6">
      <w:start w:val="1"/>
      <w:numFmt w:val="decimal"/>
      <w:lvlText w:val="%1.%2.%3.%4.%5.%6.%7."/>
      <w:lvlJc w:val="left"/>
      <w:pPr>
        <w:ind w:left="3600" w:hanging="1440"/>
      </w:pPr>
      <w:rPr>
        <w:rFonts w:cstheme="minorHAnsi" w:hint="default"/>
      </w:rPr>
    </w:lvl>
    <w:lvl w:ilvl="7">
      <w:start w:val="1"/>
      <w:numFmt w:val="decimal"/>
      <w:lvlText w:val="%1.%2.%3.%4.%5.%6.%7.%8."/>
      <w:lvlJc w:val="left"/>
      <w:pPr>
        <w:ind w:left="3960" w:hanging="1440"/>
      </w:pPr>
      <w:rPr>
        <w:rFonts w:cstheme="minorHAnsi" w:hint="default"/>
      </w:rPr>
    </w:lvl>
    <w:lvl w:ilvl="8">
      <w:start w:val="1"/>
      <w:numFmt w:val="decimal"/>
      <w:lvlText w:val="%1.%2.%3.%4.%5.%6.%7.%8.%9."/>
      <w:lvlJc w:val="left"/>
      <w:pPr>
        <w:ind w:left="4320" w:hanging="1440"/>
      </w:pPr>
      <w:rPr>
        <w:rFonts w:cstheme="minorHAnsi"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1"/>
  </w:num>
  <w:num w:numId="3">
    <w:abstractNumId w:val="10"/>
  </w:num>
  <w:num w:numId="4">
    <w:abstractNumId w:val="12"/>
  </w:num>
  <w:num w:numId="5">
    <w:abstractNumId w:val="9"/>
  </w:num>
  <w:num w:numId="6">
    <w:abstractNumId w:val="17"/>
  </w:num>
  <w:num w:numId="7">
    <w:abstractNumId w:val="15"/>
  </w:num>
  <w:num w:numId="8">
    <w:abstractNumId w:val="0"/>
  </w:num>
  <w:num w:numId="9">
    <w:abstractNumId w:val="16"/>
  </w:num>
  <w:num w:numId="10">
    <w:abstractNumId w:val="14"/>
  </w:num>
  <w:num w:numId="11">
    <w:abstractNumId w:val="11"/>
  </w:num>
  <w:num w:numId="12">
    <w:abstractNumId w:val="6"/>
  </w:num>
  <w:num w:numId="13">
    <w:abstractNumId w:val="8"/>
  </w:num>
  <w:num w:numId="14">
    <w:abstractNumId w:val="13"/>
  </w:num>
  <w:num w:numId="15">
    <w:abstractNumId w:val="2"/>
  </w:num>
  <w:num w:numId="16">
    <w:abstractNumId w:val="3"/>
  </w:num>
  <w:num w:numId="17">
    <w:abstractNumId w:val="7"/>
  </w:num>
  <w:num w:numId="18">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4BCA"/>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7C8"/>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4F2A"/>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4A0"/>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C90"/>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9AD"/>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307"/>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38F"/>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3C5"/>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3CFA"/>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A7A"/>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F3E"/>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0637"/>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19F"/>
    <w:rsid w:val="004745B4"/>
    <w:rsid w:val="00475262"/>
    <w:rsid w:val="0047554A"/>
    <w:rsid w:val="00475F9B"/>
    <w:rsid w:val="00476119"/>
    <w:rsid w:val="0047687E"/>
    <w:rsid w:val="00476CDD"/>
    <w:rsid w:val="00476F8C"/>
    <w:rsid w:val="00477A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5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3E6"/>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984"/>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04"/>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212"/>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9A4"/>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D1A"/>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8A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1C"/>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A8B"/>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FE5"/>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04"/>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F19"/>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7"/>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846"/>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07F"/>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AA"/>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30A"/>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5E2"/>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entrboldm">
    <w:name w:val="centrboldm"/>
    <w:basedOn w:val="prastasis"/>
    <w:rsid w:val="00F1307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klaipedosgpmc.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um.lrv.lt/lt/veiklos-sritys/maisto-pramone-ir-kokybe/maisto-kokybe/pagal-nacionaline-maisto-kokybes-sistema-pagaminti-produktai-nk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purl.org/dc/terms/"/>
    <ds:schemaRef ds:uri="http://schemas.microsoft.com/office/2006/documentManagement/types"/>
    <ds:schemaRef ds:uri="9f7bfde5-fec1-41b1-af96-d0ead4fdf1a4"/>
    <ds:schemaRef ds:uri="e58d86aa-8fe5-4539-8203-03c44674af5d"/>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44CA6B-A293-421A-A9B6-DDD52524C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8503</Words>
  <Characters>4848</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2025-10-02T08:34:00Z</dcterms:created>
  <dcterms:modified xsi:type="dcterms:W3CDTF">2025-11-05T06:51:00Z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